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EEF9" w14:textId="77777777" w:rsidR="00C931F6" w:rsidRDefault="008039B3" w:rsidP="00D55E9B">
      <w:pPr>
        <w:spacing w:after="0"/>
        <w:ind w:left="773" w:right="1604" w:hanging="265"/>
        <w:rPr>
          <w:rFonts w:ascii="Impact" w:eastAsia="Impact" w:hAnsi="Impact" w:cs="Impact"/>
          <w:color w:val="00B050"/>
          <w:sz w:val="48"/>
          <w:szCs w:val="48"/>
        </w:rPr>
      </w:pPr>
      <w:r w:rsidRPr="008039B3">
        <w:rPr>
          <w:rFonts w:ascii="Impact" w:eastAsia="Impact" w:hAnsi="Impact" w:cs="Impact"/>
          <w:color w:val="00B050"/>
          <w:sz w:val="48"/>
          <w:szCs w:val="48"/>
        </w:rPr>
        <w:t>Teilnahmekarte Gewinnspiel</w:t>
      </w:r>
    </w:p>
    <w:p w14:paraId="706B0F99" w14:textId="431BBF7B" w:rsidR="00D55E9B" w:rsidRPr="008039B3" w:rsidRDefault="00D55E9B" w:rsidP="00D55E9B">
      <w:pPr>
        <w:spacing w:after="0"/>
        <w:ind w:left="773" w:right="1604" w:hanging="265"/>
        <w:rPr>
          <w:color w:val="00B050"/>
          <w:sz w:val="48"/>
          <w:szCs w:val="48"/>
        </w:rPr>
      </w:pPr>
      <w:r w:rsidRPr="008039B3">
        <w:rPr>
          <w:rFonts w:ascii="Impact" w:eastAsia="Impact" w:hAnsi="Impact" w:cs="Impact"/>
          <w:color w:val="00B050"/>
          <w:sz w:val="48"/>
          <w:szCs w:val="48"/>
        </w:rPr>
        <w:t>zur Personalratswahl 2024</w:t>
      </w:r>
    </w:p>
    <w:p w14:paraId="56425099" w14:textId="751CF926" w:rsidR="00D55E9B" w:rsidRDefault="00E81679" w:rsidP="00D55E9B">
      <w:pPr>
        <w:spacing w:after="412"/>
        <w:ind w:left="220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E0815" wp14:editId="52DBB76A">
            <wp:simplePos x="0" y="0"/>
            <wp:positionH relativeFrom="column">
              <wp:posOffset>-883285</wp:posOffset>
            </wp:positionH>
            <wp:positionV relativeFrom="paragraph">
              <wp:posOffset>288925</wp:posOffset>
            </wp:positionV>
            <wp:extent cx="7541260" cy="967105"/>
            <wp:effectExtent l="0" t="0" r="2540" b="4445"/>
            <wp:wrapSquare wrapText="bothSides"/>
            <wp:docPr id="7603252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2522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E9B">
        <w:rPr>
          <w:b/>
          <w:color w:val="181717"/>
        </w:rPr>
        <w:t>Teilnahmeberechtigt: GdP-Mitglieder</w:t>
      </w:r>
    </w:p>
    <w:p w14:paraId="1AC65DE4" w14:textId="738F1313" w:rsidR="009D4E57" w:rsidRDefault="008D75A7" w:rsidP="00520E75">
      <w:pPr>
        <w:ind w:left="-709" w:hanging="708"/>
        <w:rPr>
          <w:rFonts w:ascii="Impact" w:hAnsi="Impact"/>
          <w:color w:val="4EA72E" w:themeColor="accent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CBD898" wp14:editId="4E81944A">
            <wp:simplePos x="0" y="0"/>
            <wp:positionH relativeFrom="column">
              <wp:posOffset>4994825</wp:posOffset>
            </wp:positionH>
            <wp:positionV relativeFrom="paragraph">
              <wp:posOffset>885190</wp:posOffset>
            </wp:positionV>
            <wp:extent cx="1575435" cy="925195"/>
            <wp:effectExtent l="95250" t="171450" r="81915" b="179705"/>
            <wp:wrapSquare wrapText="bothSides"/>
            <wp:docPr id="479379318" name="Grafik 1" descr="Ein Bild, das draußen, Himmel, Natur, Sand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79318" name="Grafik 1" descr="Ein Bild, das draußen, Himmel, Natur, Sand enthäl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4619">
                      <a:off x="0" y="0"/>
                      <a:ext cx="157543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7F2">
        <w:tab/>
      </w:r>
      <w:r w:rsidR="00520E75">
        <w:rPr>
          <w:rFonts w:ascii="Impact" w:hAnsi="Impact"/>
          <w:color w:val="4EA72E" w:themeColor="accent6"/>
          <w:sz w:val="24"/>
        </w:rPr>
        <w:tab/>
      </w:r>
      <w:r w:rsidR="00E01985">
        <w:rPr>
          <w:rFonts w:ascii="Impact" w:hAnsi="Impact"/>
          <w:color w:val="4EA72E" w:themeColor="accent6"/>
          <w:sz w:val="24"/>
        </w:rPr>
        <w:tab/>
      </w:r>
      <w:r w:rsidR="009D4E57" w:rsidRPr="00C33563">
        <w:rPr>
          <w:rFonts w:ascii="Impact" w:hAnsi="Impact"/>
          <w:color w:val="4EA72E" w:themeColor="accent6"/>
          <w:sz w:val="32"/>
          <w:szCs w:val="32"/>
        </w:rPr>
        <w:t>Gewinne Freizeit dank GdP – nutze Briefwahl</w:t>
      </w:r>
      <w:r w:rsidR="003D5554" w:rsidRPr="003D5554">
        <w:rPr>
          <w:noProof/>
        </w:rPr>
        <w:t xml:space="preserve"> </w:t>
      </w:r>
    </w:p>
    <w:p w14:paraId="7F2AFE4B" w14:textId="0C7321E7" w:rsidR="009D4E57" w:rsidRDefault="00520E75" w:rsidP="00A43D2C">
      <w:pPr>
        <w:spacing w:line="240" w:lineRule="auto"/>
        <w:ind w:left="-709" w:hanging="708"/>
      </w:pPr>
      <w:r>
        <w:rPr>
          <w:rFonts w:ascii="Impact" w:hAnsi="Impact"/>
          <w:color w:val="4EA72E" w:themeColor="accent6"/>
          <w:sz w:val="24"/>
        </w:rPr>
        <w:tab/>
      </w:r>
      <w:r w:rsidRPr="00520E75">
        <w:rPr>
          <w:color w:val="auto"/>
          <w:szCs w:val="22"/>
        </w:rPr>
        <w:t>Lust auf Shoppen, Kino, Theater, Entspannung,</w:t>
      </w:r>
      <w:r w:rsidR="006B5FC5">
        <w:rPr>
          <w:color w:val="auto"/>
          <w:szCs w:val="22"/>
        </w:rPr>
        <w:t xml:space="preserve"> Spaß, </w:t>
      </w:r>
      <w:r>
        <w:rPr>
          <w:color w:val="auto"/>
          <w:szCs w:val="22"/>
        </w:rPr>
        <w:t xml:space="preserve">Urlaub </w:t>
      </w:r>
      <w:r w:rsidRPr="00520E75">
        <w:rPr>
          <w:color w:val="auto"/>
          <w:szCs w:val="22"/>
        </w:rPr>
        <w:t xml:space="preserve">oder ins Restaurant zu gehen? </w:t>
      </w:r>
      <w:r w:rsidR="00E96825">
        <w:rPr>
          <w:noProof/>
        </w:rPr>
        <w:drawing>
          <wp:anchor distT="0" distB="0" distL="114300" distR="114300" simplePos="0" relativeHeight="251662336" behindDoc="0" locked="0" layoutInCell="1" allowOverlap="1" wp14:anchorId="05C5096D" wp14:editId="412EE185">
            <wp:simplePos x="0" y="0"/>
            <wp:positionH relativeFrom="column">
              <wp:posOffset>3870325</wp:posOffset>
            </wp:positionH>
            <wp:positionV relativeFrom="paragraph">
              <wp:posOffset>124460</wp:posOffset>
            </wp:positionV>
            <wp:extent cx="1649730" cy="997585"/>
            <wp:effectExtent l="114300" t="190500" r="102870" b="183515"/>
            <wp:wrapSquare wrapText="bothSides"/>
            <wp:docPr id="884941299" name="Grafik 1" descr="Ein Bild, das Himmel, Wolke, Flugzeug, draußen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941299" name="Grafik 1" descr="Ein Bild, das Himmel, Wolke, Flugzeug, draußen enthält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911">
                      <a:off x="0" y="0"/>
                      <a:ext cx="164973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96">
        <w:rPr>
          <w:noProof/>
        </w:rPr>
        <w:drawing>
          <wp:anchor distT="0" distB="0" distL="114300" distR="114300" simplePos="0" relativeHeight="251666432" behindDoc="0" locked="0" layoutInCell="1" allowOverlap="1" wp14:anchorId="71C7EA19" wp14:editId="5CCB7D24">
            <wp:simplePos x="0" y="0"/>
            <wp:positionH relativeFrom="column">
              <wp:posOffset>5214942</wp:posOffset>
            </wp:positionH>
            <wp:positionV relativeFrom="paragraph">
              <wp:posOffset>704971</wp:posOffset>
            </wp:positionV>
            <wp:extent cx="1136015" cy="914400"/>
            <wp:effectExtent l="57150" t="57150" r="45085" b="57150"/>
            <wp:wrapSquare wrapText="bothSides"/>
            <wp:docPr id="147596532" name="Grafik 1" descr="Ein Bild, das Essen, Fleisch, Kochkunst, Geschirr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96532" name="Grafik 1" descr="Ein Bild, das Essen, Fleisch, Kochkunst, Geschirr enthält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4220">
                      <a:off x="0" y="0"/>
                      <a:ext cx="11360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E57">
        <w:t>Sichert euch als GdP-Mitglied mit der Briefwahl die Chance auf großartige Preise zur Freizeitgestaltung und gewinnt unter ander</w:t>
      </w:r>
      <w:r>
        <w:t>em Gutscheine. Einfach euren Antrag auf Briefwahl bei uns abgeben und mit etwas Glück gehört ihr zu den glücklichen Gewinnern!</w:t>
      </w:r>
      <w:r w:rsidR="00FD1B41" w:rsidRPr="00FD1B41">
        <w:rPr>
          <w:noProof/>
        </w:rPr>
        <w:t xml:space="preserve"> </w:t>
      </w:r>
    </w:p>
    <w:p w14:paraId="10FC9333" w14:textId="2C2D6378" w:rsidR="00E01985" w:rsidRDefault="00520E75" w:rsidP="00E01985">
      <w:pPr>
        <w:spacing w:line="240" w:lineRule="auto"/>
        <w:ind w:left="-709"/>
        <w:rPr>
          <w:rStyle w:val="Hyperlink"/>
          <w:rFonts w:ascii="Impact" w:hAnsi="Impact"/>
          <w:color w:val="4EA72E" w:themeColor="accent6"/>
          <w:sz w:val="28"/>
          <w:szCs w:val="28"/>
        </w:rPr>
      </w:pPr>
      <w:r>
        <w:t xml:space="preserve">Näheres bei unseren Kandidaten oder unter </w:t>
      </w:r>
      <w:hyperlink r:id="rId11" w:history="1">
        <w:r w:rsidR="00E01985" w:rsidRPr="00E01985">
          <w:rPr>
            <w:rStyle w:val="Hyperlink"/>
            <w:rFonts w:ascii="Impact" w:hAnsi="Impact"/>
            <w:color w:val="4EA72E" w:themeColor="accent6"/>
            <w:sz w:val="28"/>
            <w:szCs w:val="28"/>
          </w:rPr>
          <w:t>www.gdp.de/bremen</w:t>
        </w:r>
      </w:hyperlink>
    </w:p>
    <w:p w14:paraId="3D9385EE" w14:textId="58E4455D" w:rsidR="00E01985" w:rsidRPr="00936396" w:rsidRDefault="00E01985" w:rsidP="00E01985">
      <w:pPr>
        <w:spacing w:line="240" w:lineRule="auto"/>
        <w:ind w:left="-709"/>
        <w:rPr>
          <w:b/>
          <w:bCs/>
          <w:color w:val="auto"/>
          <w:szCs w:val="22"/>
        </w:rPr>
      </w:pPr>
      <w:r w:rsidRPr="00936396">
        <w:rPr>
          <w:rStyle w:val="Hyperlink"/>
          <w:b/>
          <w:bCs/>
          <w:color w:val="auto"/>
          <w:szCs w:val="22"/>
          <w:u w:val="none"/>
        </w:rPr>
        <w:t>Nutzer der Briefwahl: bitte die Post</w:t>
      </w:r>
      <w:r w:rsidR="001F1A20" w:rsidRPr="00936396">
        <w:rPr>
          <w:rStyle w:val="Hyperlink"/>
          <w:b/>
          <w:bCs/>
          <w:color w:val="auto"/>
          <w:szCs w:val="22"/>
          <w:u w:val="none"/>
        </w:rPr>
        <w:t>laufzeiten</w:t>
      </w:r>
      <w:r w:rsidRPr="00936396">
        <w:rPr>
          <w:rStyle w:val="Hyperlink"/>
          <w:b/>
          <w:bCs/>
          <w:color w:val="auto"/>
          <w:szCs w:val="22"/>
          <w:u w:val="none"/>
        </w:rPr>
        <w:t xml:space="preserve"> beachten!</w:t>
      </w:r>
      <w:r w:rsidR="0020525D">
        <w:rPr>
          <w:rStyle w:val="Hyperlink"/>
          <w:b/>
          <w:bCs/>
          <w:color w:val="auto"/>
          <w:szCs w:val="22"/>
          <w:u w:val="none"/>
        </w:rPr>
        <w:br/>
      </w:r>
      <w:r w:rsidRPr="00936396">
        <w:rPr>
          <w:rStyle w:val="Hyperlink"/>
          <w:b/>
          <w:bCs/>
          <w:color w:val="auto"/>
          <w:szCs w:val="22"/>
          <w:u w:val="none"/>
        </w:rPr>
        <w:t>Abgabe der Briefwahlunterlagen in den Wahllokalen nur bis 15 Uhr möglich!</w:t>
      </w:r>
      <w:r w:rsidR="0020525D">
        <w:rPr>
          <w:rStyle w:val="Hyperlink"/>
          <w:b/>
          <w:bCs/>
          <w:color w:val="auto"/>
          <w:szCs w:val="22"/>
          <w:u w:val="none"/>
        </w:rPr>
        <w:br/>
      </w:r>
      <w:r w:rsidRPr="00936396">
        <w:rPr>
          <w:b/>
          <w:bCs/>
          <w:color w:val="auto"/>
          <w:szCs w:val="22"/>
        </w:rPr>
        <w:t>Eingänge nach 15:00 Uhr können nicht</w:t>
      </w:r>
      <w:r w:rsidR="001F1A20" w:rsidRPr="00936396">
        <w:rPr>
          <w:b/>
          <w:bCs/>
          <w:color w:val="auto"/>
          <w:szCs w:val="22"/>
        </w:rPr>
        <w:t xml:space="preserve"> </w:t>
      </w:r>
      <w:r w:rsidRPr="00936396">
        <w:rPr>
          <w:b/>
          <w:bCs/>
          <w:color w:val="auto"/>
          <w:szCs w:val="22"/>
        </w:rPr>
        <w:t>mehr berücksichtigt werden.</w:t>
      </w:r>
      <w:r w:rsidR="00E7750F" w:rsidRPr="00936396">
        <w:rPr>
          <w:b/>
          <w:bCs/>
          <w:noProof/>
        </w:rPr>
        <w:t xml:space="preserve"> </w:t>
      </w:r>
    </w:p>
    <w:p w14:paraId="095CC375" w14:textId="77777777" w:rsidR="00E9632E" w:rsidRDefault="003365FC" w:rsidP="00E9632E">
      <w:pPr>
        <w:ind w:left="-709"/>
        <w:rPr>
          <w:b/>
          <w:bCs/>
          <w:i/>
          <w:iCs/>
          <w:color w:val="auto"/>
        </w:rPr>
      </w:pPr>
      <w:r>
        <w:sym w:font="Wingdings" w:char="F022"/>
      </w:r>
      <w:r>
        <w:t>---------------------------------------------------------------------------------------------------------------------------------------------</w:t>
      </w:r>
      <w:r w:rsidR="0020525D">
        <w:br/>
      </w:r>
      <w:r w:rsidR="00B60F3E" w:rsidRPr="00A43D2C">
        <w:rPr>
          <w:rFonts w:ascii="Impact" w:hAnsi="Impact"/>
          <w:color w:val="00B050"/>
          <w:sz w:val="40"/>
          <w:szCs w:val="40"/>
        </w:rPr>
        <w:t>Antrag zur Briefwahl</w:t>
      </w:r>
      <w:r w:rsidR="00A43D2C">
        <w:rPr>
          <w:rFonts w:ascii="Impact" w:hAnsi="Impact"/>
          <w:color w:val="00B050"/>
          <w:sz w:val="40"/>
          <w:szCs w:val="40"/>
        </w:rPr>
        <w:br/>
      </w:r>
      <w:r w:rsidR="00E9632E">
        <w:rPr>
          <w:b/>
          <w:bCs/>
          <w:i/>
          <w:iCs/>
          <w:color w:val="auto"/>
        </w:rPr>
        <w:t>Die Versendung der Briefwahlunterlagen erfolgt ausschließlich an die Privat- bzw. Urlaubsanschrift.</w:t>
      </w:r>
    </w:p>
    <w:p w14:paraId="387966A0" w14:textId="0D214EF3" w:rsidR="00A43D2C" w:rsidRDefault="00A43D2C" w:rsidP="0020525D">
      <w:pPr>
        <w:ind w:left="-709"/>
      </w:pPr>
      <w:r>
        <w:t>Da ich im Zeitpunkt der Wahl verhindert bin</w:t>
      </w:r>
      <w:r w:rsidR="00F75F42">
        <w:t>,</w:t>
      </w:r>
      <w:r>
        <w:t xml:space="preserve"> wünsche ich eine schriftliche Stimmabgabe.</w:t>
      </w:r>
      <w:r>
        <w:br/>
      </w:r>
      <w:r w:rsidRPr="0020525D">
        <w:t>Verhinderungsgrund</w:t>
      </w:r>
      <w:r w:rsidR="00F75F42">
        <w:t xml:space="preserve"> (</w:t>
      </w:r>
      <w:r w:rsidR="00F75F42" w:rsidRPr="00A25837">
        <w:rPr>
          <w:color w:val="FF0000"/>
        </w:rPr>
        <w:t>zutreffendes bitte ankreuzen/ Grund bitte angeben</w:t>
      </w:r>
      <w:r w:rsidR="00F75F42">
        <w:t>)</w:t>
      </w:r>
      <w:r w:rsidRPr="0020525D">
        <w:t>:</w:t>
      </w:r>
      <w:r w:rsidRPr="0020525D">
        <w:br/>
      </w:r>
      <w:r>
        <w:sym w:font="Wingdings" w:char="F0A1"/>
      </w:r>
      <w:r>
        <w:tab/>
        <w:t>persönliche Gründe</w:t>
      </w:r>
      <w:r>
        <w:br/>
      </w:r>
      <w:r>
        <w:sym w:font="Wingdings" w:char="F0A1"/>
      </w:r>
      <w:r>
        <w:tab/>
        <w:t>dienstliche Gründe</w:t>
      </w:r>
      <w:r w:rsidR="0020525D">
        <w:br/>
      </w:r>
      <w:r>
        <w:sym w:font="Wingdings" w:char="F0A1"/>
      </w:r>
      <w:r>
        <w:tab/>
        <w:t>sonstiger Grund (Grund bitte angeben</w:t>
      </w:r>
      <w:proofErr w:type="gramStart"/>
      <w:r>
        <w:t>):_</w:t>
      </w:r>
      <w:proofErr w:type="gramEnd"/>
      <w:r>
        <w:t>__________________________________________</w:t>
      </w:r>
    </w:p>
    <w:p w14:paraId="57728236" w14:textId="6E3B11AC" w:rsidR="00D90E4C" w:rsidRDefault="00C73CEA" w:rsidP="00C73CEA">
      <w:pPr>
        <w:tabs>
          <w:tab w:val="left" w:pos="5103"/>
        </w:tabs>
        <w:ind w:left="-127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78AD71" wp14:editId="28A7EFFD">
            <wp:simplePos x="0" y="0"/>
            <wp:positionH relativeFrom="column">
              <wp:posOffset>-528321</wp:posOffset>
            </wp:positionH>
            <wp:positionV relativeFrom="paragraph">
              <wp:posOffset>31750</wp:posOffset>
            </wp:positionV>
            <wp:extent cx="2733675" cy="2847217"/>
            <wp:effectExtent l="0" t="0" r="0" b="0"/>
            <wp:wrapSquare wrapText="bothSides"/>
            <wp:docPr id="139684198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84198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84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EB4FC" w14:textId="150540AA" w:rsidR="008E56FB" w:rsidRPr="00183ACE" w:rsidRDefault="008E56FB" w:rsidP="00853CF2">
      <w:pPr>
        <w:tabs>
          <w:tab w:val="left" w:pos="5103"/>
        </w:tabs>
        <w:ind w:left="-709" w:right="-284"/>
        <w:rPr>
          <w:b/>
          <w:bCs/>
          <w:u w:val="single"/>
        </w:rPr>
      </w:pPr>
      <w:r w:rsidRPr="008E56F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979BC33" wp14:editId="0AA90061">
            <wp:simplePos x="0" y="0"/>
            <wp:positionH relativeFrom="column">
              <wp:posOffset>2976880</wp:posOffset>
            </wp:positionH>
            <wp:positionV relativeFrom="paragraph">
              <wp:posOffset>1905</wp:posOffset>
            </wp:positionV>
            <wp:extent cx="171450" cy="2581275"/>
            <wp:effectExtent l="0" t="0" r="0" b="9525"/>
            <wp:wrapSquare wrapText="bothSides"/>
            <wp:docPr id="15620655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065505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4C">
        <w:rPr>
          <w:b/>
          <w:bCs/>
        </w:rPr>
        <w:tab/>
      </w:r>
      <w:r w:rsidR="00D90E4C" w:rsidRPr="00183ACE">
        <w:rPr>
          <w:b/>
          <w:bCs/>
          <w:u w:val="single"/>
        </w:rPr>
        <w:t xml:space="preserve">über die GdP </w:t>
      </w:r>
      <w:r w:rsidR="00E7750F">
        <w:rPr>
          <w:b/>
          <w:bCs/>
          <w:u w:val="single"/>
        </w:rPr>
        <w:t>Kandidaten: innen</w:t>
      </w:r>
      <w:r w:rsidR="00853CF2">
        <w:rPr>
          <w:b/>
          <w:bCs/>
          <w:u w:val="single"/>
        </w:rPr>
        <w:t xml:space="preserve"> an den</w:t>
      </w:r>
      <w:r w:rsidR="00D90E4C" w:rsidRPr="00183ACE">
        <w:rPr>
          <w:b/>
          <w:bCs/>
          <w:u w:val="single"/>
        </w:rPr>
        <w:t xml:space="preserve"> </w:t>
      </w:r>
    </w:p>
    <w:p w14:paraId="3FEDE077" w14:textId="77777777" w:rsidR="00853CF2" w:rsidRPr="00853CF2" w:rsidRDefault="008E56FB" w:rsidP="00853CF2">
      <w:pPr>
        <w:tabs>
          <w:tab w:val="left" w:pos="5103"/>
        </w:tabs>
        <w:spacing w:after="0"/>
        <w:ind w:left="5664" w:right="-567" w:hanging="6373"/>
        <w:rPr>
          <w:b/>
          <w:bCs/>
        </w:rPr>
      </w:pPr>
      <w:r>
        <w:tab/>
      </w:r>
      <w:r w:rsidR="00853CF2" w:rsidRPr="00853CF2">
        <w:rPr>
          <w:b/>
          <w:bCs/>
        </w:rPr>
        <w:t xml:space="preserve">Wahlvorstand </w:t>
      </w:r>
      <w:r w:rsidR="00853CF2" w:rsidRPr="00853CF2">
        <w:rPr>
          <w:b/>
          <w:bCs/>
        </w:rPr>
        <w:tab/>
      </w:r>
      <w:r w:rsidR="00853CF2" w:rsidRPr="00853CF2">
        <w:rPr>
          <w:b/>
          <w:bCs/>
        </w:rPr>
        <w:tab/>
      </w:r>
      <w:r w:rsidR="00853CF2" w:rsidRPr="00853CF2">
        <w:rPr>
          <w:b/>
          <w:bCs/>
        </w:rPr>
        <w:tab/>
      </w:r>
    </w:p>
    <w:p w14:paraId="05ED1B89" w14:textId="0422A3AD" w:rsidR="00853CF2" w:rsidRDefault="00853CF2" w:rsidP="00853CF2">
      <w:pPr>
        <w:tabs>
          <w:tab w:val="left" w:pos="5103"/>
        </w:tabs>
        <w:spacing w:after="0"/>
        <w:ind w:left="5664" w:right="-567" w:hanging="6373"/>
        <w:rPr>
          <w:b/>
          <w:bCs/>
        </w:rPr>
      </w:pPr>
      <w:r>
        <w:rPr>
          <w:b/>
          <w:bCs/>
        </w:rPr>
        <w:tab/>
      </w:r>
      <w:r w:rsidRPr="001F1A20">
        <w:rPr>
          <w:b/>
          <w:bCs/>
        </w:rPr>
        <w:t>-Personalvertretungswahlen 2024</w:t>
      </w:r>
      <w:r w:rsidRPr="00C73CEA">
        <w:rPr>
          <w:b/>
          <w:bCs/>
        </w:rPr>
        <w:t>-</w:t>
      </w:r>
    </w:p>
    <w:p w14:paraId="5F60ED96" w14:textId="0A0D7C26" w:rsidR="00D90E4C" w:rsidRPr="00C73CEA" w:rsidRDefault="00D90E4C" w:rsidP="00C73CEA">
      <w:pPr>
        <w:tabs>
          <w:tab w:val="left" w:pos="5103"/>
        </w:tabs>
        <w:ind w:left="5664" w:right="-567" w:hanging="6940"/>
        <w:rPr>
          <w:b/>
          <w:bCs/>
        </w:rPr>
      </w:pPr>
    </w:p>
    <w:p w14:paraId="7BBC1910" w14:textId="60EB5F48" w:rsidR="00D90E4C" w:rsidRPr="00B7159D" w:rsidRDefault="00D90E4C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 w:rsidRPr="00C73CEA">
        <w:rPr>
          <w:b/>
          <w:bCs/>
        </w:rPr>
        <w:tab/>
      </w:r>
      <w:r w:rsidR="00A25837" w:rsidRPr="00B7159D">
        <w:t>Ordnungsamt Bremen</w:t>
      </w:r>
    </w:p>
    <w:p w14:paraId="356130D6" w14:textId="4F85E2F6" w:rsidR="00D90E4C" w:rsidRPr="00183ACE" w:rsidRDefault="00D90E4C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 w:rsidRPr="00183ACE">
        <w:tab/>
      </w:r>
      <w:r w:rsidR="00A25837">
        <w:t>Stresemannstraße 48</w:t>
      </w:r>
    </w:p>
    <w:p w14:paraId="322D99F4" w14:textId="3ED0136C" w:rsidR="004E7F82" w:rsidRPr="00183ACE" w:rsidRDefault="004E7F82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>
        <w:tab/>
        <w:t>28</w:t>
      </w:r>
      <w:r w:rsidR="00A25837">
        <w:t>207 Bremen</w:t>
      </w:r>
    </w:p>
    <w:p w14:paraId="58E1A199" w14:textId="3FA8F9C2" w:rsidR="00D90E4C" w:rsidRPr="008E56FB" w:rsidRDefault="00D90E4C" w:rsidP="00C73CEA">
      <w:pPr>
        <w:tabs>
          <w:tab w:val="left" w:pos="5103"/>
        </w:tabs>
        <w:ind w:left="5664" w:right="-567" w:hanging="6940"/>
      </w:pPr>
    </w:p>
    <w:p w14:paraId="44561CA9" w14:textId="4878C292" w:rsidR="008E56FB" w:rsidRDefault="008E56FB" w:rsidP="008E56FB">
      <w:pPr>
        <w:tabs>
          <w:tab w:val="right" w:pos="4536"/>
        </w:tabs>
        <w:ind w:left="-709"/>
      </w:pPr>
    </w:p>
    <w:sectPr w:rsidR="008E56FB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372A" w14:textId="77777777" w:rsidR="00AC28FD" w:rsidRDefault="00AC28FD" w:rsidP="00D55E9B">
      <w:pPr>
        <w:spacing w:after="0" w:line="240" w:lineRule="auto"/>
      </w:pPr>
      <w:r>
        <w:separator/>
      </w:r>
    </w:p>
  </w:endnote>
  <w:endnote w:type="continuationSeparator" w:id="0">
    <w:p w14:paraId="7365F3A7" w14:textId="77777777" w:rsidR="00AC28FD" w:rsidRDefault="00AC28FD" w:rsidP="00D5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CDCB" w14:textId="77777777" w:rsidR="00AC28FD" w:rsidRDefault="00AC28FD" w:rsidP="00D55E9B">
      <w:pPr>
        <w:spacing w:after="0" w:line="240" w:lineRule="auto"/>
      </w:pPr>
      <w:r>
        <w:separator/>
      </w:r>
    </w:p>
  </w:footnote>
  <w:footnote w:type="continuationSeparator" w:id="0">
    <w:p w14:paraId="5D9FB07B" w14:textId="77777777" w:rsidR="00AC28FD" w:rsidRDefault="00AC28FD" w:rsidP="00D5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0B7D" w14:textId="7510C10F" w:rsidR="00D55E9B" w:rsidRDefault="00B60F3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5236DA" wp14:editId="6B479F44">
          <wp:simplePos x="0" y="0"/>
          <wp:positionH relativeFrom="column">
            <wp:posOffset>4972050</wp:posOffset>
          </wp:positionH>
          <wp:positionV relativeFrom="paragraph">
            <wp:posOffset>26670</wp:posOffset>
          </wp:positionV>
          <wp:extent cx="1586865" cy="848995"/>
          <wp:effectExtent l="0" t="0" r="0" b="8255"/>
          <wp:wrapSquare wrapText="bothSides"/>
          <wp:docPr id="64366202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66202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F54835" wp14:editId="04A1D0B5">
          <wp:simplePos x="0" y="0"/>
          <wp:positionH relativeFrom="column">
            <wp:posOffset>-952500</wp:posOffset>
          </wp:positionH>
          <wp:positionV relativeFrom="paragraph">
            <wp:posOffset>-314960</wp:posOffset>
          </wp:positionV>
          <wp:extent cx="7813040" cy="265430"/>
          <wp:effectExtent l="0" t="0" r="0" b="1270"/>
          <wp:wrapSquare wrapText="bothSides"/>
          <wp:docPr id="200209334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09334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1304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B5E08"/>
    <w:multiLevelType w:val="hybridMultilevel"/>
    <w:tmpl w:val="6A5CA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75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9B"/>
    <w:rsid w:val="000217F1"/>
    <w:rsid w:val="00022934"/>
    <w:rsid w:val="000901FF"/>
    <w:rsid w:val="000A3348"/>
    <w:rsid w:val="000B619C"/>
    <w:rsid w:val="000D2B6E"/>
    <w:rsid w:val="000D4D91"/>
    <w:rsid w:val="00146BC2"/>
    <w:rsid w:val="0018379F"/>
    <w:rsid w:val="00183ACE"/>
    <w:rsid w:val="001F1A20"/>
    <w:rsid w:val="0020525D"/>
    <w:rsid w:val="002566E4"/>
    <w:rsid w:val="00266A78"/>
    <w:rsid w:val="002B0AB9"/>
    <w:rsid w:val="002B48E1"/>
    <w:rsid w:val="003365FC"/>
    <w:rsid w:val="003C2F5E"/>
    <w:rsid w:val="003D2180"/>
    <w:rsid w:val="003D5554"/>
    <w:rsid w:val="004D5950"/>
    <w:rsid w:val="004E7F82"/>
    <w:rsid w:val="00520E75"/>
    <w:rsid w:val="0059107F"/>
    <w:rsid w:val="005D18D9"/>
    <w:rsid w:val="005E64FE"/>
    <w:rsid w:val="00664678"/>
    <w:rsid w:val="006875BD"/>
    <w:rsid w:val="006B5FC5"/>
    <w:rsid w:val="006D494F"/>
    <w:rsid w:val="00790226"/>
    <w:rsid w:val="008039B3"/>
    <w:rsid w:val="0085190A"/>
    <w:rsid w:val="00853CF2"/>
    <w:rsid w:val="008A1E88"/>
    <w:rsid w:val="008D75A7"/>
    <w:rsid w:val="008E56FB"/>
    <w:rsid w:val="00913079"/>
    <w:rsid w:val="00936396"/>
    <w:rsid w:val="0099418C"/>
    <w:rsid w:val="009A2A05"/>
    <w:rsid w:val="009D4E57"/>
    <w:rsid w:val="009E233E"/>
    <w:rsid w:val="00A04538"/>
    <w:rsid w:val="00A12216"/>
    <w:rsid w:val="00A25837"/>
    <w:rsid w:val="00A43D2C"/>
    <w:rsid w:val="00A73A9D"/>
    <w:rsid w:val="00AC28FD"/>
    <w:rsid w:val="00B37DD9"/>
    <w:rsid w:val="00B60F3E"/>
    <w:rsid w:val="00B7159D"/>
    <w:rsid w:val="00B85BD2"/>
    <w:rsid w:val="00C33563"/>
    <w:rsid w:val="00C73CEA"/>
    <w:rsid w:val="00C931F6"/>
    <w:rsid w:val="00CD0377"/>
    <w:rsid w:val="00D11B25"/>
    <w:rsid w:val="00D16F68"/>
    <w:rsid w:val="00D55E9B"/>
    <w:rsid w:val="00D90E4C"/>
    <w:rsid w:val="00E01985"/>
    <w:rsid w:val="00E069BF"/>
    <w:rsid w:val="00E7750F"/>
    <w:rsid w:val="00E807F2"/>
    <w:rsid w:val="00E81679"/>
    <w:rsid w:val="00E9632E"/>
    <w:rsid w:val="00E96825"/>
    <w:rsid w:val="00EC7300"/>
    <w:rsid w:val="00EF6127"/>
    <w:rsid w:val="00F75F42"/>
    <w:rsid w:val="00F823DE"/>
    <w:rsid w:val="00FB408E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98B1"/>
  <w15:chartTrackingRefBased/>
  <w15:docId w15:val="{498FB4B1-1284-4846-8D26-45B37FD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5E9B"/>
    <w:rPr>
      <w:rFonts w:ascii="Calibri" w:eastAsia="Calibri" w:hAnsi="Calibri" w:cs="Calibri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5E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5E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5E9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5E9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5E9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5E9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5E9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5E9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5E9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5E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5E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5E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5E9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5E9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5E9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5E9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5E9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5E9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55E9B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55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5E9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5E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55E9B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D55E9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55E9B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55E9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5E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5E9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55E9B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55E9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55E9B"/>
  </w:style>
  <w:style w:type="paragraph" w:styleId="Fuzeile">
    <w:name w:val="footer"/>
    <w:basedOn w:val="Standard"/>
    <w:link w:val="FuzeileZchn"/>
    <w:uiPriority w:val="99"/>
    <w:unhideWhenUsed/>
    <w:rsid w:val="00D55E9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55E9B"/>
  </w:style>
  <w:style w:type="character" w:styleId="Hyperlink">
    <w:name w:val="Hyperlink"/>
    <w:basedOn w:val="Absatz-Standardschriftart"/>
    <w:uiPriority w:val="99"/>
    <w:unhideWhenUsed/>
    <w:rsid w:val="00C33563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p.de/brem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Jambroszyk</dc:creator>
  <cp:keywords/>
  <dc:description/>
  <cp:lastModifiedBy>Heinfried Keithahn</cp:lastModifiedBy>
  <cp:revision>2</cp:revision>
  <cp:lastPrinted>2024-02-02T12:05:00Z</cp:lastPrinted>
  <dcterms:created xsi:type="dcterms:W3CDTF">2024-02-13T12:28:00Z</dcterms:created>
  <dcterms:modified xsi:type="dcterms:W3CDTF">2024-02-13T12:28:00Z</dcterms:modified>
</cp:coreProperties>
</file>