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0FAB" w14:textId="1717660D" w:rsidR="002E4E7D" w:rsidRPr="002E4E7D" w:rsidRDefault="002E4E7D" w:rsidP="002E4E7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</w:pPr>
      <w:r w:rsidRPr="002E4E7D"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 xml:space="preserve">Muster für 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>k</w:t>
      </w:r>
      <w:r w:rsidRPr="002E4E7D"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>inderlose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 xml:space="preserve"> Beamtinnen/Beamte</w:t>
      </w:r>
      <w:r w:rsidRPr="002E4E7D"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 xml:space="preserve"> oder 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 xml:space="preserve">mit </w:t>
      </w:r>
      <w:r w:rsidRPr="002E4E7D"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>bis zu zwei Kinder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>n im Familienzuschlag</w:t>
      </w:r>
    </w:p>
    <w:p w14:paraId="1E47FE3D" w14:textId="77777777" w:rsidR="002E4E7D" w:rsidRDefault="002E4E7D" w:rsidP="0083482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</w:pPr>
    </w:p>
    <w:p w14:paraId="6F2096F5" w14:textId="61D14A0F" w:rsidR="0083482C" w:rsidRDefault="0083482C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 xml:space="preserve">Per Post oder Telefax einreichen, </w:t>
      </w:r>
      <w:r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  <w:u w:val="single"/>
        </w:rPr>
        <w:t>nicht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 xml:space="preserve"> per E-Mail!</w:t>
      </w:r>
      <w:r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2DCF0147" w14:textId="77777777" w:rsidR="00382540" w:rsidRDefault="00382540" w:rsidP="0083482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Name</w:t>
      </w:r>
    </w:p>
    <w:p w14:paraId="504C3249" w14:textId="5EC7DB6B" w:rsidR="0083482C" w:rsidRDefault="00382540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Anschrift</w:t>
      </w:r>
      <w:r w:rsidR="0083482C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631E8F9" w14:textId="77777777" w:rsidR="0083482C" w:rsidRDefault="0083482C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3C352C1" w14:textId="77777777" w:rsidR="0083482C" w:rsidRDefault="0083482C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An das Verwaltungsgericht</w:t>
      </w: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474A75BA" w14:textId="08770BE9" w:rsidR="0083482C" w:rsidRDefault="0083482C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>Hier das Verwaltungsgericht mit vollständiger Adresse eintragen</w:t>
      </w:r>
      <w:r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0E934294" w14:textId="77777777" w:rsidR="0083482C" w:rsidRDefault="0083482C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426DF1B8" w14:textId="77777777" w:rsidR="0083482C" w:rsidRDefault="0083482C" w:rsidP="008348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0EDF0467" w14:textId="77777777" w:rsidR="0083482C" w:rsidRDefault="0083482C" w:rsidP="0083482C">
      <w:pPr>
        <w:pStyle w:val="paragraph"/>
        <w:spacing w:before="0" w:beforeAutospacing="0" w:after="0" w:afterAutospacing="0"/>
        <w:ind w:left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>Ort</w:t>
      </w:r>
      <w:r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und 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>Datum</w:t>
      </w:r>
      <w:r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1CB88DC1" w14:textId="3DB0E243" w:rsidR="0083482C" w:rsidRDefault="00382540" w:rsidP="220BDC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[Name]</w:t>
      </w:r>
      <w:r w:rsidRPr="220BDCD4">
        <w:rPr>
          <w:rStyle w:val="eop"/>
          <w:rFonts w:ascii="Arial" w:eastAsiaTheme="majorEastAsia" w:hAnsi="Arial" w:cs="Arial"/>
          <w:sz w:val="22"/>
          <w:szCs w:val="22"/>
        </w:rPr>
        <w:t xml:space="preserve"> ./.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Land Rheinland-Pfalz</w:t>
      </w:r>
      <w:r w:rsidR="0083482C" w:rsidRPr="220BDCD4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CD85DCD" w14:textId="67FF4D6A" w:rsidR="00382540" w:rsidRDefault="00382540" w:rsidP="00204368">
      <w:pPr>
        <w:pStyle w:val="StandardWeb"/>
        <w:rPr>
          <w:color w:val="000000"/>
          <w:sz w:val="27"/>
          <w:szCs w:val="27"/>
        </w:rPr>
      </w:pPr>
      <w:r w:rsidRPr="220BDCD4">
        <w:rPr>
          <w:rStyle w:val="eop"/>
          <w:rFonts w:ascii="Arial" w:eastAsiaTheme="majorEastAsia" w:hAnsi="Arial" w:cs="Arial"/>
          <w:sz w:val="22"/>
          <w:szCs w:val="22"/>
        </w:rPr>
        <w:t>Wegen: Besoldung</w:t>
      </w:r>
      <w:r w:rsidRPr="220BDCD4">
        <w:rPr>
          <w:color w:val="000000" w:themeColor="text1"/>
          <w:sz w:val="27"/>
          <w:szCs w:val="27"/>
        </w:rPr>
        <w:t xml:space="preserve"> 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[bei Pension eintragen: Versorgung]</w:t>
      </w:r>
      <w:r w:rsidRPr="220BDCD4"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5F36DB63" w14:textId="195A794F" w:rsidR="220BDCD4" w:rsidRDefault="220BDCD4" w:rsidP="220BDCD4">
      <w:pPr>
        <w:pStyle w:val="StandardWeb"/>
        <w:rPr>
          <w:rStyle w:val="eop"/>
          <w:rFonts w:ascii="Arial" w:eastAsiaTheme="majorEastAsia" w:hAnsi="Arial" w:cs="Arial"/>
          <w:color w:val="FF0000"/>
          <w:sz w:val="22"/>
          <w:szCs w:val="22"/>
        </w:rPr>
      </w:pPr>
    </w:p>
    <w:p w14:paraId="6F0B3CBB" w14:textId="0C456237" w:rsidR="00204368" w:rsidRPr="00382540" w:rsidRDefault="43034EE5" w:rsidP="220BDCD4">
      <w:pPr>
        <w:pStyle w:val="StandardWeb"/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Theme="minorHAnsi" w:eastAsiaTheme="majorEastAsia" w:hAnsiTheme="minorHAnsi" w:cstheme="minorBidi"/>
          <w:color w:val="000000" w:themeColor="text1"/>
          <w:sz w:val="22"/>
          <w:szCs w:val="22"/>
        </w:rPr>
        <w:t xml:space="preserve">Az.: </w:t>
      </w:r>
      <w:r w:rsidR="705FB55A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</w:t>
      </w:r>
      <w:r w:rsidR="00204368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Az.</w:t>
      </w:r>
      <w:r w:rsidR="592B444B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 Des Gerichts einfügen]</w:t>
      </w:r>
    </w:p>
    <w:p w14:paraId="65F05DF3" w14:textId="727EEBB3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0E5862C3" w14:textId="0D13D8DF" w:rsidR="00CD673E" w:rsidRPr="00382540" w:rsidRDefault="00CD673E" w:rsidP="00204368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Sehr geehrte Damen und Herren,</w:t>
      </w:r>
    </w:p>
    <w:p w14:paraId="484862E1" w14:textId="3477B62A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1D25D775" w14:textId="1820B919" w:rsidR="00204368" w:rsidRPr="00382540" w:rsidRDefault="00CD673E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 w:rsidR="00204368" w:rsidRPr="220BDCD4">
        <w:rPr>
          <w:rStyle w:val="normaltextrun"/>
          <w:rFonts w:ascii="Arial" w:eastAsiaTheme="majorEastAsia" w:hAnsi="Arial" w:cs="Arial"/>
          <w:sz w:val="22"/>
          <w:szCs w:val="22"/>
        </w:rPr>
        <w:t>ch erweitere meine anhängige Klage auf Gewährung einer verfassungsgemäßen Besoldung</w:t>
      </w:r>
      <w:r w:rsidR="00382540"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382540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[Versorgung]</w:t>
      </w:r>
      <w:r w:rsidR="00204368" w:rsidRPr="220BDCD4">
        <w:rPr>
          <w:rStyle w:val="normaltextrun"/>
          <w:rFonts w:ascii="Arial" w:eastAsiaTheme="majorEastAsia" w:hAnsi="Arial" w:cs="Arial"/>
          <w:color w:val="FF0000"/>
          <w:sz w:val="22"/>
          <w:szCs w:val="22"/>
        </w:rPr>
        <w:t xml:space="preserve"> </w:t>
      </w:r>
      <w:r w:rsidR="00204368"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und beziehe den Widerspruchsbescheid des Landesamtes für Finanzen vom </w:t>
      </w:r>
      <w:r w:rsidR="00382540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[Datum eintragen]</w:t>
      </w:r>
      <w:r w:rsidR="00204368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 </w:t>
      </w:r>
      <w:r w:rsidR="00204368" w:rsidRPr="220BDCD4">
        <w:rPr>
          <w:rStyle w:val="normaltextrun"/>
          <w:rFonts w:ascii="Arial" w:eastAsiaTheme="majorEastAsia" w:hAnsi="Arial" w:cs="Arial"/>
          <w:sz w:val="22"/>
          <w:szCs w:val="22"/>
        </w:rPr>
        <w:t>in das Verfahren ein.</w:t>
      </w:r>
    </w:p>
    <w:p w14:paraId="3D17AA03" w14:textId="2E086A95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04EF0837" w14:textId="79436C63" w:rsidR="00204368" w:rsidRPr="00382540" w:rsidRDefault="00204368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Ich beantrage die Aufhebung dieses </w:t>
      </w:r>
      <w:r w:rsidR="1C8F01D2" w:rsidRPr="220BDCD4">
        <w:rPr>
          <w:rStyle w:val="normaltextrun"/>
          <w:rFonts w:ascii="Arial" w:eastAsiaTheme="majorEastAsia" w:hAnsi="Arial" w:cs="Arial"/>
          <w:sz w:val="22"/>
          <w:szCs w:val="22"/>
        </w:rPr>
        <w:t>Widerspruchsbescheids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und die Feststellung, dass auch </w:t>
      </w:r>
      <w:r w:rsidR="3413B039" w:rsidRPr="220BDCD4">
        <w:rPr>
          <w:rFonts w:ascii="Arial" w:eastAsia="Arial" w:hAnsi="Arial" w:cs="Arial"/>
          <w:color w:val="000000" w:themeColor="text1"/>
          <w:sz w:val="22"/>
          <w:szCs w:val="22"/>
        </w:rPr>
        <w:t xml:space="preserve">mein Nettoeinkommen aus der mir gewährten </w:t>
      </w:r>
      <w:r w:rsidR="3413B039" w:rsidRPr="220BDCD4">
        <w:rPr>
          <w:rFonts w:ascii="Arial" w:eastAsia="Arial" w:hAnsi="Arial" w:cs="Arial"/>
          <w:b/>
          <w:bCs/>
          <w:color w:val="FF0000"/>
          <w:sz w:val="22"/>
          <w:szCs w:val="22"/>
        </w:rPr>
        <w:t>[Anpassen:</w:t>
      </w:r>
      <w:r w:rsidR="3413B039" w:rsidRPr="220BDCD4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="3413B039" w:rsidRPr="220BDCD4">
        <w:rPr>
          <w:rFonts w:ascii="Arial" w:eastAsia="Arial" w:hAnsi="Arial" w:cs="Arial"/>
          <w:b/>
          <w:bCs/>
          <w:color w:val="FF0000"/>
          <w:sz w:val="22"/>
          <w:szCs w:val="22"/>
        </w:rPr>
        <w:t>Versorgung oder Besoldung]</w:t>
      </w:r>
      <w:r w:rsidR="3413B039" w:rsidRPr="220BDCD4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="3413B039" w:rsidRPr="220BDCD4">
        <w:rPr>
          <w:rFonts w:ascii="Arial" w:eastAsia="Arial" w:hAnsi="Arial" w:cs="Arial"/>
          <w:color w:val="000000" w:themeColor="text1"/>
          <w:sz w:val="22"/>
          <w:szCs w:val="22"/>
        </w:rPr>
        <w:t>seit dem 01.01.202</w:t>
      </w:r>
      <w:r w:rsidR="00806569">
        <w:rPr>
          <w:rFonts w:ascii="Arial" w:eastAsia="Arial" w:hAnsi="Arial" w:cs="Arial"/>
          <w:color w:val="000000" w:themeColor="text1"/>
          <w:sz w:val="22"/>
          <w:szCs w:val="22"/>
        </w:rPr>
        <w:t>5</w:t>
      </w:r>
      <w:r w:rsidR="3413B039" w:rsidRPr="220BDCD4">
        <w:rPr>
          <w:rFonts w:ascii="Arial" w:eastAsia="Arial" w:hAnsi="Arial" w:cs="Arial"/>
          <w:color w:val="000000" w:themeColor="text1"/>
          <w:sz w:val="22"/>
          <w:szCs w:val="22"/>
        </w:rPr>
        <w:t xml:space="preserve"> verfassungswidrig zu niedrig bemessen ist.</w:t>
      </w:r>
    </w:p>
    <w:p w14:paraId="4FC7715B" w14:textId="4E39674B" w:rsidR="00204368" w:rsidRPr="00382540" w:rsidRDefault="00204368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2C3D2F84" w14:textId="7714EB17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19F61F3B" w14:textId="3A921A89" w:rsidR="00382540" w:rsidRDefault="00382540" w:rsidP="220BDC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Mein Antrag auf Gewährung einer amtsangemessenen Alimentation</w:t>
      </w:r>
      <w:r w:rsidR="4024CEFD"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4024CEFD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[Versorgung]</w:t>
      </w:r>
      <w:r w:rsidR="4024CEFD"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sowie der Widerspruchsbescheid </w:t>
      </w:r>
      <w:r w:rsidR="3050740E"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vom 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[</w:t>
      </w:r>
      <w:r w:rsidR="466AA2E1"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h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ier das Datum des Widerspruchsbescheids eintragen]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sind als Anlagen 1 und 2 beigefügt. </w:t>
      </w:r>
      <w:r w:rsidR="0230D467"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[Antrag an das LfF als Anlage 1 und Widerspruchsbescheid als Anlage 2 beifügen]</w:t>
      </w:r>
    </w:p>
    <w:p w14:paraId="75E69363" w14:textId="45C74DA0" w:rsidR="220BDCD4" w:rsidRDefault="220BDCD4" w:rsidP="220BDCD4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21D179F8" w14:textId="725DCE2A" w:rsidR="2B770097" w:rsidRDefault="2B770097" w:rsidP="220BDCD4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Die Klageerweiterung ist sachdienlich im Sinne des § 91 Abs. 1 VwGO, </w:t>
      </w:r>
      <w:r w:rsidR="5819356A" w:rsidRPr="220BDCD4">
        <w:rPr>
          <w:rStyle w:val="normaltextrun"/>
          <w:rFonts w:ascii="Arial" w:eastAsiaTheme="majorEastAsia" w:hAnsi="Arial" w:cs="Arial"/>
          <w:sz w:val="22"/>
          <w:szCs w:val="22"/>
        </w:rPr>
        <w:t>da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der Streitstoff im Wesentlichen derselbe bleibt</w:t>
      </w:r>
      <w:r w:rsidR="2A75591E" w:rsidRPr="220BDCD4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13F6F4CD" w14:textId="2E7B73FD" w:rsidR="220BDCD4" w:rsidRDefault="220BDCD4" w:rsidP="220BDCD4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11A5C077" w14:textId="12F05B73" w:rsidR="00204368" w:rsidRPr="00DC6E16" w:rsidRDefault="00204368" w:rsidP="220BDCD4">
      <w:pPr>
        <w:pStyle w:val="StandardWeb"/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[Zusätzlich, falls das Verfahren bereits </w:t>
      </w:r>
      <w:r w:rsidR="00117F35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ausgesetzt ist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:]</w:t>
      </w:r>
    </w:p>
    <w:p w14:paraId="1ED54DE1" w14:textId="18A92C2A" w:rsidR="00204368" w:rsidRPr="00DC6E16" w:rsidRDefault="26F961B8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Ich </w:t>
      </w:r>
      <w:r w:rsidR="00117F35" w:rsidRPr="220BDCD4">
        <w:rPr>
          <w:rStyle w:val="normaltextrun"/>
          <w:rFonts w:ascii="Arial" w:eastAsiaTheme="majorEastAsia" w:hAnsi="Arial" w:cs="Arial"/>
          <w:sz w:val="22"/>
          <w:szCs w:val="22"/>
        </w:rPr>
        <w:t>beantrage,</w:t>
      </w:r>
      <w:r w:rsidR="00204368"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das</w:t>
      </w:r>
      <w:r w:rsidR="00117F35">
        <w:rPr>
          <w:rStyle w:val="normaltextrun"/>
          <w:rFonts w:ascii="Arial" w:eastAsiaTheme="majorEastAsia" w:hAnsi="Arial" w:cs="Arial"/>
          <w:sz w:val="22"/>
          <w:szCs w:val="22"/>
        </w:rPr>
        <w:t>s das Verfahren analog § 94 VwGO ausgesetzt bleibt.</w:t>
      </w:r>
    </w:p>
    <w:p w14:paraId="670FDAEE" w14:textId="5D54414C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5B68B120" w14:textId="6F5C739F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20DC1467" w14:textId="6AAD0849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5DE5AD46" w14:textId="77777777" w:rsidR="00204368" w:rsidRPr="00DC6E16" w:rsidRDefault="00204368" w:rsidP="00204368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Mit freundlichen Grüßen</w:t>
      </w:r>
    </w:p>
    <w:p w14:paraId="1BB30B0A" w14:textId="2B7B7F2E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5EE6F8C3" w14:textId="491D355F" w:rsidR="220BDCD4" w:rsidRDefault="220BDCD4" w:rsidP="220BDCD4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4F3549AC" w14:textId="2CA75513" w:rsidR="00204368" w:rsidRPr="00DC6E16" w:rsidRDefault="00204368" w:rsidP="220BDCD4">
      <w:pPr>
        <w:pStyle w:val="StandardWeb"/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Name und Unterschrift</w:t>
      </w:r>
    </w:p>
    <w:p w14:paraId="127B3F6B" w14:textId="511DB48B" w:rsidR="002E4E7D" w:rsidRDefault="002E4E7D">
      <w:r>
        <w:br w:type="page"/>
      </w:r>
    </w:p>
    <w:p w14:paraId="7BA4267D" w14:textId="49242FDD" w:rsidR="00204368" w:rsidRDefault="002E4E7D" w:rsidP="002E4E7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</w:pPr>
      <w:r w:rsidRPr="002E4E7D"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lastRenderedPageBreak/>
        <w:t>Muster für Beamte und Beamtinnen mit drei oder mehr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  <w:t xml:space="preserve"> Kindern im Familienzuschlag berücksichtigt</w:t>
      </w:r>
    </w:p>
    <w:p w14:paraId="4115C7C9" w14:textId="77777777" w:rsidR="002E4E7D" w:rsidRPr="002E4E7D" w:rsidRDefault="002E4E7D" w:rsidP="002E4E7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  <w:u w:val="single"/>
        </w:rPr>
      </w:pPr>
    </w:p>
    <w:p w14:paraId="56582FC0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 xml:space="preserve">Per Post oder Telefax einreichen, </w:t>
      </w:r>
      <w:r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  <w:u w:val="single"/>
        </w:rPr>
        <w:t>nicht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 xml:space="preserve"> per E-Mail!</w:t>
      </w:r>
      <w:r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102CCCAB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Name</w:t>
      </w:r>
    </w:p>
    <w:p w14:paraId="21B46F86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Anschrift </w:t>
      </w:r>
    </w:p>
    <w:p w14:paraId="22273263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54C4B71C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An das Verwaltungsgericht</w:t>
      </w: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9B1A163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>Hier das Verwaltungsgericht mit vollständiger Adresse eintragen</w:t>
      </w:r>
      <w:r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4E89223D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DF35EBD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C867E07" w14:textId="77777777" w:rsidR="002E4E7D" w:rsidRDefault="002E4E7D" w:rsidP="002E4E7D">
      <w:pPr>
        <w:pStyle w:val="paragraph"/>
        <w:spacing w:before="0" w:beforeAutospacing="0" w:after="0" w:afterAutospacing="0"/>
        <w:ind w:left="6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>Ort</w:t>
      </w:r>
      <w:r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und </w:t>
      </w:r>
      <w:r>
        <w:rPr>
          <w:rStyle w:val="normaltextrun"/>
          <w:rFonts w:ascii="Arial" w:eastAsiaTheme="majorEastAsia" w:hAnsi="Arial" w:cs="Arial"/>
          <w:b/>
          <w:bCs/>
          <w:i/>
          <w:iCs/>
          <w:color w:val="FF0000"/>
          <w:sz w:val="22"/>
          <w:szCs w:val="22"/>
        </w:rPr>
        <w:t>Datum</w:t>
      </w:r>
      <w:r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4E9DDF08" w14:textId="77777777" w:rsidR="002E4E7D" w:rsidRDefault="002E4E7D" w:rsidP="002E4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[Name]</w:t>
      </w:r>
      <w:r w:rsidRPr="220BDCD4">
        <w:rPr>
          <w:rStyle w:val="eop"/>
          <w:rFonts w:ascii="Arial" w:eastAsiaTheme="majorEastAsia" w:hAnsi="Arial" w:cs="Arial"/>
          <w:sz w:val="22"/>
          <w:szCs w:val="22"/>
        </w:rPr>
        <w:t xml:space="preserve"> ./.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Land Rheinland-Pfalz</w:t>
      </w:r>
      <w:r w:rsidRPr="220BDCD4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98225ED" w14:textId="77777777" w:rsidR="002E4E7D" w:rsidRDefault="002E4E7D" w:rsidP="002E4E7D">
      <w:pPr>
        <w:pStyle w:val="StandardWeb"/>
        <w:rPr>
          <w:color w:val="000000"/>
          <w:sz w:val="27"/>
          <w:szCs w:val="27"/>
        </w:rPr>
      </w:pPr>
      <w:r w:rsidRPr="220BDCD4">
        <w:rPr>
          <w:rStyle w:val="eop"/>
          <w:rFonts w:ascii="Arial" w:eastAsiaTheme="majorEastAsia" w:hAnsi="Arial" w:cs="Arial"/>
          <w:sz w:val="22"/>
          <w:szCs w:val="22"/>
        </w:rPr>
        <w:t>Wegen: Besoldung</w:t>
      </w:r>
      <w:r w:rsidRPr="220BDCD4">
        <w:rPr>
          <w:color w:val="000000" w:themeColor="text1"/>
          <w:sz w:val="27"/>
          <w:szCs w:val="27"/>
        </w:rPr>
        <w:t xml:space="preserve"> 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[bei Pension eintragen: Versorgung]</w:t>
      </w:r>
      <w:r w:rsidRPr="220BDCD4">
        <w:rPr>
          <w:rStyle w:val="eop"/>
          <w:rFonts w:ascii="Arial" w:eastAsiaTheme="majorEastAsia" w:hAnsi="Arial" w:cs="Arial"/>
          <w:color w:val="FF0000"/>
          <w:sz w:val="22"/>
          <w:szCs w:val="22"/>
        </w:rPr>
        <w:t> </w:t>
      </w:r>
    </w:p>
    <w:p w14:paraId="30F5BDC8" w14:textId="77777777" w:rsidR="002E4E7D" w:rsidRDefault="002E4E7D" w:rsidP="002E4E7D">
      <w:pPr>
        <w:pStyle w:val="StandardWeb"/>
        <w:rPr>
          <w:rStyle w:val="eop"/>
          <w:rFonts w:ascii="Arial" w:eastAsiaTheme="majorEastAsia" w:hAnsi="Arial" w:cs="Arial"/>
          <w:color w:val="FF0000"/>
          <w:sz w:val="22"/>
          <w:szCs w:val="22"/>
        </w:rPr>
      </w:pPr>
    </w:p>
    <w:p w14:paraId="5E7E5C79" w14:textId="77777777" w:rsidR="002E4E7D" w:rsidRPr="00382540" w:rsidRDefault="002E4E7D" w:rsidP="002E4E7D">
      <w:pPr>
        <w:pStyle w:val="StandardWeb"/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Theme="minorHAnsi" w:eastAsiaTheme="majorEastAsia" w:hAnsiTheme="minorHAnsi" w:cstheme="minorBidi"/>
          <w:color w:val="000000" w:themeColor="text1"/>
          <w:sz w:val="22"/>
          <w:szCs w:val="22"/>
        </w:rPr>
        <w:t xml:space="preserve">Az.: 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[Az. Des Gerichts einfügen]</w:t>
      </w:r>
    </w:p>
    <w:p w14:paraId="30AE7E5A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313207DB" w14:textId="77777777" w:rsidR="002E4E7D" w:rsidRPr="00382540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Sehr geehrte Damen und Herren,</w:t>
      </w:r>
    </w:p>
    <w:p w14:paraId="67642922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088AEF9F" w14:textId="5996D3E9" w:rsidR="002E4E7D" w:rsidRPr="00382540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ich erweitere meine anhängige Klage auf Gewährung einer verfassungsgemäßen Besoldung 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[Versorgung]</w:t>
      </w:r>
      <w:r w:rsidRPr="220BDCD4">
        <w:rPr>
          <w:rStyle w:val="normaltextrun"/>
          <w:rFonts w:ascii="Arial" w:eastAsiaTheme="majorEastAsia" w:hAnsi="Arial" w:cs="Arial"/>
          <w:color w:val="FF0000"/>
          <w:sz w:val="22"/>
          <w:szCs w:val="22"/>
        </w:rPr>
        <w:t xml:space="preserve">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und beziehe den Widerspruchsbescheid des Landesamtes für Finanzen vom 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[Datum eintragen] </w:t>
      </w:r>
      <w:r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bzgl. meiner Alimentation sowie den Widerspruchsbescheid vom [Datum eintragen] bzgl. der Höhe des kinderbezogenen Familienzuschlags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in das Verfahren ein.</w:t>
      </w:r>
    </w:p>
    <w:p w14:paraId="55175A50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7BF087B3" w14:textId="4F61D655" w:rsidR="002E4E7D" w:rsidRPr="00382540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Ich beantrage die Aufhebung diese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r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Widerspruchsbescheid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e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und die Feststellung, dass auch </w:t>
      </w:r>
      <w:r w:rsidRPr="220BDCD4">
        <w:rPr>
          <w:rFonts w:ascii="Arial" w:eastAsia="Arial" w:hAnsi="Arial" w:cs="Arial"/>
          <w:color w:val="000000" w:themeColor="text1"/>
          <w:sz w:val="22"/>
          <w:szCs w:val="22"/>
        </w:rPr>
        <w:t xml:space="preserve">mein Nettoeinkommen aus der mir gewährten </w:t>
      </w:r>
      <w:r w:rsidRPr="220BDCD4">
        <w:rPr>
          <w:rFonts w:ascii="Arial" w:eastAsia="Arial" w:hAnsi="Arial" w:cs="Arial"/>
          <w:b/>
          <w:bCs/>
          <w:color w:val="FF0000"/>
          <w:sz w:val="22"/>
          <w:szCs w:val="22"/>
        </w:rPr>
        <w:t>[Anpassen:</w:t>
      </w:r>
      <w:r w:rsidRPr="220BDCD4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Pr="220BDCD4">
        <w:rPr>
          <w:rFonts w:ascii="Arial" w:eastAsia="Arial" w:hAnsi="Arial" w:cs="Arial"/>
          <w:b/>
          <w:bCs/>
          <w:color w:val="FF0000"/>
          <w:sz w:val="22"/>
          <w:szCs w:val="22"/>
        </w:rPr>
        <w:t>Versorgung oder Besoldung]</w:t>
      </w:r>
      <w:r w:rsidRPr="220BDCD4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Pr="220BDCD4">
        <w:rPr>
          <w:rFonts w:ascii="Arial" w:eastAsia="Arial" w:hAnsi="Arial" w:cs="Arial"/>
          <w:color w:val="000000" w:themeColor="text1"/>
          <w:sz w:val="22"/>
          <w:szCs w:val="22"/>
        </w:rPr>
        <w:t>seit dem 01.01.202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5</w:t>
      </w:r>
      <w:r w:rsidRPr="220BDCD4">
        <w:rPr>
          <w:rFonts w:ascii="Arial" w:eastAsia="Arial" w:hAnsi="Arial" w:cs="Arial"/>
          <w:color w:val="000000" w:themeColor="text1"/>
          <w:sz w:val="22"/>
          <w:szCs w:val="22"/>
        </w:rPr>
        <w:t xml:space="preserve"> verfassungswidrig zu niedrig bemessen ist.</w:t>
      </w:r>
    </w:p>
    <w:p w14:paraId="7DB4F724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227A1C9C" w14:textId="475A7BC4" w:rsidR="002E4E7D" w:rsidRDefault="002E4E7D" w:rsidP="002E4E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Mein Antrag auf Gewährung einer amtsangemessenen Alimentation 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[Versorgung]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sowie der Widerspruchsbescheid vom 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[hier das Datum des Widerspruchsbescheids eintragen]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und vom 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>[hier das Datum des Widerspruchsbescheids</w:t>
      </w:r>
      <w:r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kinderbezogener Familienzuschlag</w:t>
      </w:r>
      <w:r w:rsidRPr="220BDCD4"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eintragen]</w:t>
      </w:r>
      <w:r>
        <w:rPr>
          <w:rStyle w:val="normaltextrun"/>
          <w:rFonts w:ascii="Arial" w:eastAsiaTheme="majorEastAsia" w:hAnsi="Arial" w:cs="Arial"/>
          <w:b/>
          <w:bCs/>
          <w:color w:val="FF0000"/>
          <w:sz w:val="22"/>
          <w:szCs w:val="22"/>
        </w:rPr>
        <w:t xml:space="preserve">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sind als Anlagen 1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,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 xml:space="preserve">2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und 3 </w:t>
      </w: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beigefügt. 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[Antrag an das LfF als Anlage 1</w:t>
      </w:r>
      <w:r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, 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Widerspruchsbescheid</w:t>
      </w:r>
      <w:r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 Alimentation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 als Anlage 2</w:t>
      </w:r>
      <w:r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 und Widerspruchsbescheid kinderbezogener Familienzuschlag als Anlage 3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 beifügen]</w:t>
      </w:r>
    </w:p>
    <w:p w14:paraId="41A86251" w14:textId="77777777" w:rsidR="002E4E7D" w:rsidRDefault="002E4E7D" w:rsidP="002E4E7D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73D08880" w14:textId="77777777" w:rsidR="002E4E7D" w:rsidRDefault="002E4E7D" w:rsidP="002E4E7D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Die Klageerweiterung ist sachdienlich im Sinne des § 91 Abs. 1 VwGO, da der Streitstoff im Wesentlichen derselbe bleibt.</w:t>
      </w:r>
    </w:p>
    <w:p w14:paraId="221196DB" w14:textId="77777777" w:rsidR="002E4E7D" w:rsidRDefault="002E4E7D" w:rsidP="002E4E7D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17D508E2" w14:textId="77777777" w:rsidR="002E4E7D" w:rsidRPr="00DC6E16" w:rsidRDefault="002E4E7D" w:rsidP="002E4E7D">
      <w:pPr>
        <w:pStyle w:val="StandardWeb"/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 xml:space="preserve">[Zusätzlich, falls das Verfahren bereits </w:t>
      </w:r>
      <w:r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ausgesetzt ist</w:t>
      </w: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:]</w:t>
      </w:r>
    </w:p>
    <w:p w14:paraId="62C277DA" w14:textId="77777777" w:rsidR="002E4E7D" w:rsidRPr="00DC6E16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Ich beantrage, das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s das Verfahren analog § 94 VwGO ausgesetzt bleibt.</w:t>
      </w:r>
    </w:p>
    <w:p w14:paraId="597CD769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2560C298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0C1606D5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4410C30A" w14:textId="77777777" w:rsidR="002E4E7D" w:rsidRPr="00DC6E16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  <w:r w:rsidRPr="220BDCD4">
        <w:rPr>
          <w:rStyle w:val="normaltextrun"/>
          <w:rFonts w:ascii="Arial" w:eastAsiaTheme="majorEastAsia" w:hAnsi="Arial" w:cs="Arial"/>
          <w:sz w:val="22"/>
          <w:szCs w:val="22"/>
        </w:rPr>
        <w:t>Mit freundlichen Grüßen</w:t>
      </w:r>
    </w:p>
    <w:p w14:paraId="5217302C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5E9FE425" w14:textId="77777777" w:rsidR="002E4E7D" w:rsidRDefault="002E4E7D" w:rsidP="002E4E7D">
      <w:pPr>
        <w:pStyle w:val="StandardWeb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37004951" w14:textId="77777777" w:rsidR="002E4E7D" w:rsidRPr="00DC6E16" w:rsidRDefault="002E4E7D" w:rsidP="002E4E7D">
      <w:pPr>
        <w:pStyle w:val="StandardWeb"/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</w:pPr>
      <w:r w:rsidRPr="220BDCD4">
        <w:rPr>
          <w:rStyle w:val="normaltextrun"/>
          <w:rFonts w:asciiTheme="minorHAnsi" w:eastAsiaTheme="majorEastAsia" w:hAnsiTheme="minorHAnsi" w:cstheme="minorBidi"/>
          <w:b/>
          <w:bCs/>
          <w:color w:val="FF0000"/>
          <w:sz w:val="22"/>
          <w:szCs w:val="22"/>
        </w:rPr>
        <w:t>Name und Unterschrift</w:t>
      </w:r>
    </w:p>
    <w:p w14:paraId="77C186AA" w14:textId="77777777" w:rsidR="002E4E7D" w:rsidRDefault="002E4E7D"/>
    <w:sectPr w:rsidR="002E4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3B0BB" w14:textId="77777777" w:rsidR="00C20358" w:rsidRDefault="00C20358" w:rsidP="00DC6E16">
      <w:pPr>
        <w:spacing w:after="0" w:line="240" w:lineRule="auto"/>
      </w:pPr>
      <w:r>
        <w:separator/>
      </w:r>
    </w:p>
  </w:endnote>
  <w:endnote w:type="continuationSeparator" w:id="0">
    <w:p w14:paraId="45CE1B47" w14:textId="77777777" w:rsidR="00C20358" w:rsidRDefault="00C20358" w:rsidP="00DC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4D2D" w14:textId="77777777" w:rsidR="00DC6E16" w:rsidRDefault="00DC6E1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4794" w14:textId="77777777" w:rsidR="00DC6E16" w:rsidRDefault="00DC6E1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D6A4" w14:textId="77777777" w:rsidR="00DC6E16" w:rsidRDefault="00DC6E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14D92" w14:textId="77777777" w:rsidR="00C20358" w:rsidRDefault="00C20358" w:rsidP="00DC6E16">
      <w:pPr>
        <w:spacing w:after="0" w:line="240" w:lineRule="auto"/>
      </w:pPr>
      <w:r>
        <w:separator/>
      </w:r>
    </w:p>
  </w:footnote>
  <w:footnote w:type="continuationSeparator" w:id="0">
    <w:p w14:paraId="091622B0" w14:textId="77777777" w:rsidR="00C20358" w:rsidRDefault="00C20358" w:rsidP="00DC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0AFB" w14:textId="77777777" w:rsidR="00DC6E16" w:rsidRDefault="00DC6E1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F0A02" w14:textId="2C21F0D4" w:rsidR="00DC6E16" w:rsidRDefault="00DC6E1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83AF8" w14:textId="77777777" w:rsidR="00DC6E16" w:rsidRDefault="00DC6E1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68"/>
    <w:rsid w:val="00117F35"/>
    <w:rsid w:val="00164CE2"/>
    <w:rsid w:val="001E48F2"/>
    <w:rsid w:val="00204368"/>
    <w:rsid w:val="00217AC7"/>
    <w:rsid w:val="002903AC"/>
    <w:rsid w:val="002E4E7D"/>
    <w:rsid w:val="00382540"/>
    <w:rsid w:val="0072413B"/>
    <w:rsid w:val="007463AF"/>
    <w:rsid w:val="007F66D8"/>
    <w:rsid w:val="00806569"/>
    <w:rsid w:val="0083482C"/>
    <w:rsid w:val="008D6ABE"/>
    <w:rsid w:val="00A97F3D"/>
    <w:rsid w:val="00C20358"/>
    <w:rsid w:val="00CD673E"/>
    <w:rsid w:val="00DC6E16"/>
    <w:rsid w:val="00EF0F6A"/>
    <w:rsid w:val="0230D467"/>
    <w:rsid w:val="095F775F"/>
    <w:rsid w:val="0A0C8090"/>
    <w:rsid w:val="0A2766C5"/>
    <w:rsid w:val="0C6DF201"/>
    <w:rsid w:val="0F07CFF2"/>
    <w:rsid w:val="15D912D6"/>
    <w:rsid w:val="1C3F5048"/>
    <w:rsid w:val="1C8F01D2"/>
    <w:rsid w:val="1CFE1E8D"/>
    <w:rsid w:val="220BDCD4"/>
    <w:rsid w:val="26F961B8"/>
    <w:rsid w:val="27C48AFB"/>
    <w:rsid w:val="2A75591E"/>
    <w:rsid w:val="2B770097"/>
    <w:rsid w:val="2CB30A39"/>
    <w:rsid w:val="3050740E"/>
    <w:rsid w:val="3413B039"/>
    <w:rsid w:val="4024CEFD"/>
    <w:rsid w:val="43034EE5"/>
    <w:rsid w:val="4657D6EB"/>
    <w:rsid w:val="466AA2E1"/>
    <w:rsid w:val="48E2B0D6"/>
    <w:rsid w:val="504F4BFD"/>
    <w:rsid w:val="5366B0BE"/>
    <w:rsid w:val="5819356A"/>
    <w:rsid w:val="592B444B"/>
    <w:rsid w:val="5983A1C6"/>
    <w:rsid w:val="5B1FCDC3"/>
    <w:rsid w:val="705FB55A"/>
    <w:rsid w:val="711BA168"/>
    <w:rsid w:val="7203D5BB"/>
    <w:rsid w:val="745ADAE3"/>
    <w:rsid w:val="78EAA76A"/>
    <w:rsid w:val="7B088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2F4DD"/>
  <w15:chartTrackingRefBased/>
  <w15:docId w15:val="{08F638AA-6F5F-4D5E-BC1A-5E20714D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04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4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04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04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04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04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04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04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04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4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4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04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0436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0436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436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436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0436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043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04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04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4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4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04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0436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0436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0436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4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436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0436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204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paragraph">
    <w:name w:val="paragraph"/>
    <w:basedOn w:val="Standard"/>
    <w:rsid w:val="00834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83482C"/>
  </w:style>
  <w:style w:type="character" w:customStyle="1" w:styleId="eop">
    <w:name w:val="eop"/>
    <w:basedOn w:val="Absatz-Standardschriftart"/>
    <w:rsid w:val="0083482C"/>
  </w:style>
  <w:style w:type="paragraph" w:styleId="Kopfzeile">
    <w:name w:val="header"/>
    <w:basedOn w:val="Standard"/>
    <w:link w:val="KopfzeileZchn"/>
    <w:uiPriority w:val="99"/>
    <w:unhideWhenUsed/>
    <w:rsid w:val="00DC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E16"/>
  </w:style>
  <w:style w:type="paragraph" w:styleId="Fuzeile">
    <w:name w:val="footer"/>
    <w:basedOn w:val="Standard"/>
    <w:link w:val="FuzeileZchn"/>
    <w:uiPriority w:val="99"/>
    <w:unhideWhenUsed/>
    <w:rsid w:val="00DC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F1A3010AB305449EA0EC6935A4CA22" ma:contentTypeVersion="6" ma:contentTypeDescription="Ein neues Dokument erstellen." ma:contentTypeScope="" ma:versionID="2e5576256d99d8485ad4e00a3baf93cc">
  <xsd:schema xmlns:xsd="http://www.w3.org/2001/XMLSchema" xmlns:xs="http://www.w3.org/2001/XMLSchema" xmlns:p="http://schemas.microsoft.com/office/2006/metadata/properties" xmlns:ns2="3cf705e7-4dd3-418f-b1d7-c5b29c9b654f" xmlns:ns3="f1ec934b-1cfc-406b-a2c4-3307322bf18a" targetNamespace="http://schemas.microsoft.com/office/2006/metadata/properties" ma:root="true" ma:fieldsID="f680e0ec3ab0591afb7ebe31b3cbb849" ns2:_="" ns3:_="">
    <xsd:import namespace="3cf705e7-4dd3-418f-b1d7-c5b29c9b654f"/>
    <xsd:import namespace="f1ec934b-1cfc-406b-a2c4-3307322bf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705e7-4dd3-418f-b1d7-c5b29c9b6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c934b-1cfc-406b-a2c4-3307322bf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B01D2E-D1F0-4336-99BA-EB5B7DBA6C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0DD6D8-561E-4212-A4D5-27A4978CC7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CCC9D0-2452-475E-86A1-9BA078B34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705e7-4dd3-418f-b1d7-c5b29c9b654f"/>
    <ds:schemaRef ds:uri="f1ec934b-1cfc-406b-a2c4-3307322bf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Frauke Holzenthal</dc:creator>
  <cp:keywords/>
  <dc:description/>
  <cp:lastModifiedBy>Sebastien Cultot</cp:lastModifiedBy>
  <cp:revision>3</cp:revision>
  <cp:lastPrinted>2025-11-18T11:14:00Z</cp:lastPrinted>
  <dcterms:created xsi:type="dcterms:W3CDTF">2026-10-27T10:17:00Z</dcterms:created>
  <dcterms:modified xsi:type="dcterms:W3CDTF">2026-10-27T12:22:00Z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0x01010018F1A3010AB305449EA0EC6935A4CA22</vt:lpwstr>
  </property>
  <property fmtid="{D5CDD505-2E9C-101B-9397-08002B2CF9AE}" pid="3" name="docLang">
    <vt:lpwstr>de</vt:lpwstr>
  </property>
</Properties>
</file>