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9A6C74">
            <w:pPr>
              <w:rPr>
                <w:rFonts w:ascii="Arial" w:hAnsi="Arial" w:cs="Arial"/>
                <w:b/>
                <w:bCs/>
                <w:sz w:val="32"/>
                <w:szCs w:val="32"/>
              </w:rPr>
            </w:pPr>
            <w:r>
              <w:rPr>
                <w:rFonts w:ascii="Arial" w:hAnsi="Arial" w:cs="Arial"/>
                <w:b/>
                <w:bCs/>
                <w:sz w:val="32"/>
                <w:szCs w:val="32"/>
              </w:rPr>
              <w:t>D 02</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A73433">
            <w:pPr>
              <w:pStyle w:val="Kopfzeile"/>
              <w:tabs>
                <w:tab w:val="clear" w:pos="4536"/>
                <w:tab w:val="clear" w:pos="9072"/>
              </w:tabs>
              <w:rPr>
                <w:rFonts w:ascii="Arial" w:hAnsi="Arial" w:cs="Arial"/>
                <w:b/>
                <w:bCs/>
              </w:rPr>
            </w:pPr>
            <w:r>
              <w:rPr>
                <w:rFonts w:ascii="Arial" w:hAnsi="Arial" w:cs="Arial"/>
                <w:b/>
                <w:bCs/>
              </w:rPr>
              <w:t xml:space="preserve">Kreisgruppe </w:t>
            </w:r>
            <w:r w:rsidR="009A11A2">
              <w:rPr>
                <w:rFonts w:ascii="Arial" w:hAnsi="Arial" w:cs="Arial"/>
                <w:b/>
                <w:bCs/>
              </w:rPr>
              <w:t xml:space="preserve">BKA </w:t>
            </w:r>
            <w:bookmarkStart w:id="0" w:name="_GoBack"/>
            <w:bookmarkEnd w:id="0"/>
            <w:r>
              <w:rPr>
                <w:rFonts w:ascii="Arial" w:hAnsi="Arial" w:cs="Arial"/>
                <w:b/>
                <w:bCs/>
              </w:rPr>
              <w:t>Meckenheim</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9A6C74" w:rsidRPr="00617A8D" w:rsidRDefault="009A6C74" w:rsidP="009A6C74">
            <w:pPr>
              <w:rPr>
                <w:rFonts w:ascii="Arial" w:hAnsi="Arial" w:cs="Arial"/>
                <w:b/>
                <w:bCs/>
              </w:rPr>
            </w:pPr>
            <w:r>
              <w:rPr>
                <w:rFonts w:ascii="Arial" w:hAnsi="Arial" w:cs="Arial"/>
                <w:b/>
                <w:bCs/>
              </w:rPr>
              <w:t>Aktive Beteiligung an Gesetzgebungsverfahren mit Bezug zu Polizei und Sicherheit</w:t>
            </w:r>
          </w:p>
          <w:p w:rsidR="006448CC" w:rsidRDefault="006448CC" w:rsidP="00500229">
            <w:pPr>
              <w:rPr>
                <w:rFonts w:ascii="Arial" w:hAnsi="Arial" w:cs="Arial"/>
                <w:b/>
                <w:bCs/>
              </w:rPr>
            </w:pP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C3279A" w:rsidP="00636085">
            <w:pPr>
              <w:jc w:val="both"/>
              <w:rPr>
                <w:rFonts w:ascii="Arial" w:hAnsi="Arial" w:cs="Arial"/>
              </w:rPr>
            </w:pPr>
            <w:r>
              <w:rPr>
                <w:rFonts w:ascii="Arial" w:hAnsi="Arial" w:cs="Arial"/>
              </w:rPr>
              <w:t xml:space="preserve">Der Bundeskongress möge </w:t>
            </w:r>
            <w:r w:rsidR="00A73433">
              <w:rPr>
                <w:rFonts w:ascii="Arial" w:hAnsi="Arial" w:cs="Arial"/>
              </w:rPr>
              <w:t>beschließen, dass die Gewerkschaft der Polizei zukünftig bei allen Gesetz</w:t>
            </w:r>
            <w:r w:rsidR="001128D4">
              <w:rPr>
                <w:rFonts w:ascii="Arial" w:hAnsi="Arial" w:cs="Arial"/>
              </w:rPr>
              <w:t>- und Verordnungs</w:t>
            </w:r>
            <w:r w:rsidR="00A73433">
              <w:rPr>
                <w:rFonts w:ascii="Arial" w:hAnsi="Arial" w:cs="Arial"/>
              </w:rPr>
              <w:t xml:space="preserve">gebungsverfahren, bei denen </w:t>
            </w:r>
            <w:r w:rsidR="00636085">
              <w:rPr>
                <w:rFonts w:ascii="Arial" w:hAnsi="Arial" w:cs="Arial"/>
              </w:rPr>
              <w:t>p</w:t>
            </w:r>
            <w:r w:rsidR="00A73433">
              <w:rPr>
                <w:rFonts w:ascii="Arial" w:hAnsi="Arial" w:cs="Arial"/>
              </w:rPr>
              <w:t xml:space="preserve">olizeiliche und </w:t>
            </w:r>
            <w:r w:rsidR="00636085">
              <w:rPr>
                <w:rFonts w:ascii="Arial" w:hAnsi="Arial" w:cs="Arial"/>
              </w:rPr>
              <w:t>s</w:t>
            </w:r>
            <w:r w:rsidR="00A73433">
              <w:rPr>
                <w:rFonts w:ascii="Arial" w:hAnsi="Arial" w:cs="Arial"/>
              </w:rPr>
              <w:t>icherheitsbehördliche Interessen betroffen sind, im Rahmen der Verbändeanhörung aktiv mitwirkt</w:t>
            </w:r>
            <w:r>
              <w:rPr>
                <w:rFonts w:ascii="Arial" w:hAnsi="Arial" w:cs="Arial"/>
              </w:rPr>
              <w:t>.</w:t>
            </w:r>
          </w:p>
        </w:tc>
      </w:tr>
      <w:tr w:rsidR="006448CC">
        <w:trPr>
          <w:trHeight w:val="1557"/>
        </w:trPr>
        <w:tc>
          <w:tcPr>
            <w:tcW w:w="9426" w:type="dxa"/>
            <w:gridSpan w:val="3"/>
          </w:tcPr>
          <w:p w:rsidR="00A73433"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A73433" w:rsidRPr="003B5617" w:rsidRDefault="00A73433">
            <w:pPr>
              <w:rPr>
                <w:rFonts w:ascii="Arial" w:hAnsi="Arial" w:cs="Arial"/>
                <w:b/>
                <w:bCs/>
                <w:sz w:val="20"/>
                <w:szCs w:val="20"/>
                <w:u w:val="single"/>
              </w:rPr>
            </w:pPr>
          </w:p>
          <w:p w:rsidR="00A73433" w:rsidRPr="009A6C74" w:rsidRDefault="00A73433" w:rsidP="009B4D81">
            <w:pPr>
              <w:jc w:val="both"/>
              <w:rPr>
                <w:rFonts w:ascii="Arial" w:hAnsi="Arial" w:cs="Arial"/>
                <w:sz w:val="20"/>
                <w:szCs w:val="20"/>
              </w:rPr>
            </w:pPr>
            <w:r w:rsidRPr="009A6C74">
              <w:rPr>
                <w:rFonts w:ascii="Arial" w:hAnsi="Arial" w:cs="Arial"/>
                <w:sz w:val="20"/>
                <w:szCs w:val="20"/>
              </w:rPr>
              <w:t xml:space="preserve">Die Gewerkschaft der Polizei wird regelmäßig </w:t>
            </w:r>
            <w:r w:rsidR="001128D4" w:rsidRPr="009A6C74">
              <w:rPr>
                <w:rFonts w:ascii="Arial" w:hAnsi="Arial" w:cs="Arial"/>
                <w:sz w:val="20"/>
                <w:szCs w:val="20"/>
              </w:rPr>
              <w:t xml:space="preserve">im Rahmen der Verbändeanhörung gemäß § 47 der Gemeinsamen Geschäftsordnung der Bundesministerien (GGO) an Entwürfen von </w:t>
            </w:r>
            <w:r w:rsidRPr="009A6C74">
              <w:rPr>
                <w:rFonts w:ascii="Arial" w:hAnsi="Arial" w:cs="Arial"/>
                <w:sz w:val="20"/>
                <w:szCs w:val="20"/>
              </w:rPr>
              <w:t>Gesetz</w:t>
            </w:r>
            <w:r w:rsidR="001128D4" w:rsidRPr="009A6C74">
              <w:rPr>
                <w:rFonts w:ascii="Arial" w:hAnsi="Arial" w:cs="Arial"/>
                <w:sz w:val="20"/>
                <w:szCs w:val="20"/>
              </w:rPr>
              <w:t>en und Rechtsverordnungen</w:t>
            </w:r>
            <w:r w:rsidRPr="009A6C74">
              <w:rPr>
                <w:rFonts w:ascii="Arial" w:hAnsi="Arial" w:cs="Arial"/>
                <w:sz w:val="20"/>
                <w:szCs w:val="20"/>
              </w:rPr>
              <w:t xml:space="preserve"> beteiligt und hat hier die Möglichkeit die Interessen seiner Mitglieder im politischen Raum aktiv zu vertreten.</w:t>
            </w:r>
          </w:p>
          <w:p w:rsidR="0086452B" w:rsidRPr="009A6C74" w:rsidRDefault="00A73433" w:rsidP="009B4D81">
            <w:pPr>
              <w:jc w:val="both"/>
              <w:rPr>
                <w:rFonts w:ascii="Arial" w:hAnsi="Arial" w:cs="Arial"/>
                <w:sz w:val="20"/>
                <w:szCs w:val="20"/>
              </w:rPr>
            </w:pPr>
            <w:r w:rsidRPr="009A6C74">
              <w:rPr>
                <w:rFonts w:ascii="Arial" w:hAnsi="Arial" w:cs="Arial"/>
                <w:sz w:val="20"/>
                <w:szCs w:val="20"/>
              </w:rPr>
              <w:t>Im vergangenen Jahr wurde die Gewerkschaft der Polizei mindestens in zwei Gesetzgebungsverfahren beteiligt, die großen Einfluss auf die polizeiliche und sicherheitsbehördliche Arbeit haben, der Neufassung des Bundeskriminalamt</w:t>
            </w:r>
            <w:r w:rsidR="009A6C74">
              <w:rPr>
                <w:rFonts w:ascii="Arial" w:hAnsi="Arial" w:cs="Arial"/>
                <w:sz w:val="20"/>
                <w:szCs w:val="20"/>
              </w:rPr>
              <w:t>s</w:t>
            </w:r>
            <w:r w:rsidRPr="009A6C74">
              <w:rPr>
                <w:rFonts w:ascii="Arial" w:hAnsi="Arial" w:cs="Arial"/>
                <w:sz w:val="20"/>
                <w:szCs w:val="20"/>
              </w:rPr>
              <w:t xml:space="preserve">gesetzes und </w:t>
            </w:r>
            <w:r w:rsidR="0086452B" w:rsidRPr="009A6C74">
              <w:rPr>
                <w:rFonts w:ascii="Arial" w:hAnsi="Arial" w:cs="Arial"/>
                <w:sz w:val="20"/>
                <w:szCs w:val="20"/>
              </w:rPr>
              <w:t xml:space="preserve">der </w:t>
            </w:r>
            <w:r w:rsidR="001128D4" w:rsidRPr="009A6C74">
              <w:rPr>
                <w:rFonts w:ascii="Arial" w:hAnsi="Arial" w:cs="Arial"/>
                <w:sz w:val="20"/>
                <w:szCs w:val="20"/>
              </w:rPr>
              <w:t>Erstellung</w:t>
            </w:r>
            <w:r w:rsidR="0086452B" w:rsidRPr="009A6C74">
              <w:rPr>
                <w:rFonts w:ascii="Arial" w:hAnsi="Arial" w:cs="Arial"/>
                <w:sz w:val="20"/>
                <w:szCs w:val="20"/>
              </w:rPr>
              <w:t xml:space="preserve"> </w:t>
            </w:r>
            <w:r w:rsidRPr="009A6C74">
              <w:rPr>
                <w:rFonts w:ascii="Arial" w:hAnsi="Arial" w:cs="Arial"/>
                <w:sz w:val="20"/>
                <w:szCs w:val="20"/>
              </w:rPr>
              <w:t>des Fluggastdatengesetzes. In beiden Fällen hat die Gewerkschaft der Polizei darauf verzichtet ein</w:t>
            </w:r>
            <w:r w:rsidR="0086452B" w:rsidRPr="009A6C74">
              <w:rPr>
                <w:rFonts w:ascii="Arial" w:hAnsi="Arial" w:cs="Arial"/>
                <w:sz w:val="20"/>
                <w:szCs w:val="20"/>
              </w:rPr>
              <w:t>e</w:t>
            </w:r>
            <w:r w:rsidRPr="009A6C74">
              <w:rPr>
                <w:rFonts w:ascii="Arial" w:hAnsi="Arial" w:cs="Arial"/>
                <w:sz w:val="20"/>
                <w:szCs w:val="20"/>
              </w:rPr>
              <w:t xml:space="preserve"> Stellungnahme abzugeben, obwohl es </w:t>
            </w:r>
            <w:r w:rsidR="0086452B" w:rsidRPr="009A6C74">
              <w:rPr>
                <w:rFonts w:ascii="Arial" w:hAnsi="Arial" w:cs="Arial"/>
                <w:sz w:val="20"/>
                <w:szCs w:val="20"/>
              </w:rPr>
              <w:t>aus gewerkschaftlicher Sicht durchaus geboten gewesen wäre. Andere Gewerkschaften und Interessenverbände wie die Deutsche Polizeigewerkschaft und der Bund Deutscher Kriminalbeamter haben sich hier nicht verschwiegen. Es ist nicht nachvollziehbar, warum die Gewerkschaft der Polizei auf die Möglichkeit einer direkten Einflussnahme auf politische Entscheidungen verzichtet. Dieses Instrument, schon bei der Erstellung von Gesetzesentwürfen und während der politischen Entscheidungsfindung die Interessen der Gewerkschaft der Polizei einzubringen, darf nicht ungenutzt bleiben.</w:t>
            </w:r>
          </w:p>
          <w:p w:rsidR="00A73433" w:rsidRDefault="0086452B" w:rsidP="009B4D81">
            <w:pPr>
              <w:jc w:val="both"/>
              <w:rPr>
                <w:rFonts w:ascii="Arial" w:hAnsi="Arial" w:cs="Arial"/>
                <w:sz w:val="18"/>
                <w:szCs w:val="18"/>
              </w:rPr>
            </w:pPr>
            <w:r>
              <w:rPr>
                <w:rFonts w:ascii="Arial" w:hAnsi="Arial" w:cs="Arial"/>
                <w:sz w:val="18"/>
                <w:szCs w:val="18"/>
              </w:rPr>
              <w:t xml:space="preserve"> </w:t>
            </w:r>
          </w:p>
          <w:p w:rsidR="00A73433" w:rsidRDefault="00A73433" w:rsidP="009B4D81">
            <w:pPr>
              <w:jc w:val="both"/>
              <w:rPr>
                <w:rFonts w:ascii="Arial" w:hAnsi="Arial" w:cs="Arial"/>
                <w:sz w:val="18"/>
                <w:szCs w:val="18"/>
              </w:rPr>
            </w:pPr>
          </w:p>
          <w:p w:rsidR="00C3279A" w:rsidRPr="007D48D4" w:rsidRDefault="00C3279A" w:rsidP="009B4D81">
            <w:pPr>
              <w:jc w:val="both"/>
              <w:rPr>
                <w:rFonts w:ascii="Arial" w:hAnsi="Arial" w:cs="Arial"/>
                <w:sz w:val="18"/>
                <w:szCs w:val="18"/>
              </w:rPr>
            </w:pPr>
            <w:r>
              <w:rPr>
                <w:rFonts w:ascii="Arial" w:hAnsi="Arial" w:cs="Arial"/>
                <w:sz w:val="18"/>
                <w:szCs w:val="18"/>
              </w:rPr>
              <w:t xml:space="preserve"> </w:t>
            </w: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9A6C74" w:rsidRDefault="009A6C74">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9A6C74" w:rsidRDefault="009A6C74">
      <w:pPr>
        <w:rPr>
          <w:rFonts w:ascii="Arial" w:hAnsi="Arial" w:cs="Arial"/>
          <w:b/>
          <w:bCs/>
          <w:sz w:val="22"/>
          <w:szCs w:val="22"/>
        </w:rPr>
      </w:pPr>
    </w:p>
    <w:p w:rsidR="009A6C74" w:rsidRDefault="009A6C74">
      <w:pPr>
        <w:rPr>
          <w:rFonts w:ascii="Arial" w:hAnsi="Arial" w:cs="Arial"/>
          <w:b/>
          <w:bCs/>
          <w:sz w:val="22"/>
          <w:szCs w:val="22"/>
        </w:rPr>
      </w:pPr>
    </w:p>
    <w:p w:rsidR="009A6C74" w:rsidRDefault="009A6C74">
      <w:pPr>
        <w:rPr>
          <w:rFonts w:ascii="Arial" w:hAnsi="Arial" w:cs="Arial"/>
          <w:b/>
          <w:bCs/>
          <w:sz w:val="22"/>
          <w:szCs w:val="22"/>
        </w:rPr>
      </w:pPr>
    </w:p>
    <w:p w:rsidR="009A6C74" w:rsidRDefault="009A6C74">
      <w:pPr>
        <w:rPr>
          <w:rFonts w:ascii="Arial" w:hAnsi="Arial" w:cs="Arial"/>
          <w:b/>
          <w:bCs/>
          <w:sz w:val="22"/>
          <w:szCs w:val="22"/>
        </w:rPr>
      </w:pPr>
    </w:p>
    <w:p w:rsidR="009A6C74" w:rsidRDefault="009A6C74">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F95A1D">
              <w:rPr>
                <w:rFonts w:ascii="Arial" w:hAnsi="Arial" w:cs="Arial"/>
                <w:sz w:val="20"/>
                <w:szCs w:val="20"/>
              </w:rPr>
            </w:r>
            <w:r w:rsidR="00F95A1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1D" w:rsidRDefault="00F95A1D">
      <w:r>
        <w:separator/>
      </w:r>
    </w:p>
  </w:endnote>
  <w:endnote w:type="continuationSeparator" w:id="0">
    <w:p w:rsidR="00F95A1D" w:rsidRDefault="00F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1D" w:rsidRDefault="00F95A1D">
      <w:r>
        <w:separator/>
      </w:r>
    </w:p>
  </w:footnote>
  <w:footnote w:type="continuationSeparator" w:id="0">
    <w:p w:rsidR="00F95A1D" w:rsidRDefault="00F9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9A6C74">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22160"/>
    <w:rsid w:val="00033D97"/>
    <w:rsid w:val="00044F9C"/>
    <w:rsid w:val="00084ED8"/>
    <w:rsid w:val="001128D4"/>
    <w:rsid w:val="00124049"/>
    <w:rsid w:val="00150511"/>
    <w:rsid w:val="00153E3E"/>
    <w:rsid w:val="00191C9A"/>
    <w:rsid w:val="001927A1"/>
    <w:rsid w:val="001B17BB"/>
    <w:rsid w:val="001C035F"/>
    <w:rsid w:val="001C341C"/>
    <w:rsid w:val="001E4B43"/>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B5617"/>
    <w:rsid w:val="0043241B"/>
    <w:rsid w:val="00464F58"/>
    <w:rsid w:val="00500229"/>
    <w:rsid w:val="005127E5"/>
    <w:rsid w:val="00523D10"/>
    <w:rsid w:val="0053044B"/>
    <w:rsid w:val="0054650E"/>
    <w:rsid w:val="00573483"/>
    <w:rsid w:val="00574B16"/>
    <w:rsid w:val="005F0CE6"/>
    <w:rsid w:val="00606147"/>
    <w:rsid w:val="00617A8D"/>
    <w:rsid w:val="006235EC"/>
    <w:rsid w:val="00636085"/>
    <w:rsid w:val="006448CC"/>
    <w:rsid w:val="00646BC4"/>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6452B"/>
    <w:rsid w:val="008956DA"/>
    <w:rsid w:val="008A4996"/>
    <w:rsid w:val="008D3099"/>
    <w:rsid w:val="008D72A5"/>
    <w:rsid w:val="008E3847"/>
    <w:rsid w:val="0093051B"/>
    <w:rsid w:val="00956E31"/>
    <w:rsid w:val="009A11A2"/>
    <w:rsid w:val="009A6C74"/>
    <w:rsid w:val="009B4D81"/>
    <w:rsid w:val="00A22BCA"/>
    <w:rsid w:val="00A357DF"/>
    <w:rsid w:val="00A54C5B"/>
    <w:rsid w:val="00A71566"/>
    <w:rsid w:val="00A73433"/>
    <w:rsid w:val="00A84FE8"/>
    <w:rsid w:val="00AD6CF4"/>
    <w:rsid w:val="00AE167C"/>
    <w:rsid w:val="00B256EB"/>
    <w:rsid w:val="00B26AEC"/>
    <w:rsid w:val="00B53F2F"/>
    <w:rsid w:val="00B67A4A"/>
    <w:rsid w:val="00B763FA"/>
    <w:rsid w:val="00B76CF0"/>
    <w:rsid w:val="00BC294E"/>
    <w:rsid w:val="00BC3AB2"/>
    <w:rsid w:val="00BD2808"/>
    <w:rsid w:val="00BE6692"/>
    <w:rsid w:val="00C162F1"/>
    <w:rsid w:val="00C3198A"/>
    <w:rsid w:val="00C3279A"/>
    <w:rsid w:val="00C4570A"/>
    <w:rsid w:val="00C57897"/>
    <w:rsid w:val="00CB6A63"/>
    <w:rsid w:val="00CF3E13"/>
    <w:rsid w:val="00D5639A"/>
    <w:rsid w:val="00D66357"/>
    <w:rsid w:val="00DA4881"/>
    <w:rsid w:val="00DB5229"/>
    <w:rsid w:val="00DC4262"/>
    <w:rsid w:val="00DE069D"/>
    <w:rsid w:val="00DE537A"/>
    <w:rsid w:val="00EC44BD"/>
    <w:rsid w:val="00EC6479"/>
    <w:rsid w:val="00ED0462"/>
    <w:rsid w:val="00ED5965"/>
    <w:rsid w:val="00EF0E72"/>
    <w:rsid w:val="00F17409"/>
    <w:rsid w:val="00F22F92"/>
    <w:rsid w:val="00F31792"/>
    <w:rsid w:val="00F34B3A"/>
    <w:rsid w:val="00F95A1D"/>
    <w:rsid w:val="00FA25C8"/>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E6C2F-78D1-438D-9998-EE1EAF2E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4</cp:revision>
  <cp:lastPrinted>2018-03-09T13:10:00Z</cp:lastPrinted>
  <dcterms:created xsi:type="dcterms:W3CDTF">2018-02-16T08:51:00Z</dcterms:created>
  <dcterms:modified xsi:type="dcterms:W3CDTF">2018-03-09T13:11:00Z</dcterms:modified>
</cp:coreProperties>
</file>