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E98" w:rsidRPr="00F546BA" w:rsidRDefault="000F0E98" w:rsidP="000F0E98">
      <w:pPr>
        <w:autoSpaceDE w:val="0"/>
        <w:autoSpaceDN w:val="0"/>
        <w:adjustRightInd w:val="0"/>
        <w:jc w:val="both"/>
        <w:rPr>
          <w:rFonts w:ascii="Calibri" w:hAnsi="Calibri"/>
          <w:szCs w:val="22"/>
        </w:rPr>
      </w:pPr>
      <w:r w:rsidRPr="00F546BA">
        <w:rPr>
          <w:rFonts w:ascii="Calibri" w:hAnsi="Calibri"/>
          <w:szCs w:val="22"/>
        </w:rPr>
        <w:t>Absender:</w:t>
      </w:r>
    </w:p>
    <w:p w:rsidR="000F0E98" w:rsidRPr="00F546BA" w:rsidRDefault="000F0E98" w:rsidP="000F0E98">
      <w:pPr>
        <w:autoSpaceDE w:val="0"/>
        <w:autoSpaceDN w:val="0"/>
        <w:adjustRightInd w:val="0"/>
        <w:jc w:val="both"/>
        <w:rPr>
          <w:rFonts w:ascii="Calibri" w:hAnsi="Calibri"/>
          <w:szCs w:val="22"/>
        </w:rPr>
      </w:pPr>
    </w:p>
    <w:p w:rsidR="000F0E98" w:rsidRPr="00F546BA" w:rsidRDefault="000F0E98" w:rsidP="000F0E98">
      <w:pPr>
        <w:spacing w:line="360" w:lineRule="auto"/>
        <w:rPr>
          <w:rFonts w:ascii="Calibri" w:hAnsi="Calibri"/>
          <w:szCs w:val="22"/>
        </w:rPr>
      </w:pPr>
      <w:r w:rsidRPr="00F546BA">
        <w:rPr>
          <w:rFonts w:ascii="Calibri" w:hAnsi="Calibri"/>
          <w:szCs w:val="22"/>
        </w:rPr>
        <w:t>________________________</w:t>
      </w:r>
    </w:p>
    <w:p w:rsidR="000F0E98" w:rsidRPr="00F546BA" w:rsidRDefault="000F0E98" w:rsidP="000F0E98">
      <w:pPr>
        <w:spacing w:line="360" w:lineRule="auto"/>
        <w:rPr>
          <w:rFonts w:ascii="Calibri" w:hAnsi="Calibri"/>
          <w:szCs w:val="22"/>
        </w:rPr>
      </w:pPr>
      <w:r w:rsidRPr="00F546BA">
        <w:rPr>
          <w:rFonts w:ascii="Calibri" w:hAnsi="Calibri"/>
          <w:szCs w:val="22"/>
        </w:rPr>
        <w:t>________________________</w:t>
      </w:r>
    </w:p>
    <w:p w:rsidR="000F0E98" w:rsidRPr="00F546BA" w:rsidRDefault="000F0E98" w:rsidP="000F0E98">
      <w:pPr>
        <w:spacing w:line="360" w:lineRule="auto"/>
        <w:rPr>
          <w:rFonts w:ascii="Calibri" w:hAnsi="Calibri"/>
          <w:szCs w:val="22"/>
        </w:rPr>
      </w:pPr>
      <w:r w:rsidRPr="00F546BA">
        <w:rPr>
          <w:rFonts w:ascii="Calibri" w:hAnsi="Calibri"/>
          <w:szCs w:val="22"/>
        </w:rPr>
        <w:t>________________________</w:t>
      </w:r>
      <w:r w:rsidRPr="00F546BA">
        <w:rPr>
          <w:rFonts w:ascii="Calibri" w:hAnsi="Calibri"/>
          <w:szCs w:val="22"/>
        </w:rPr>
        <w:tab/>
      </w:r>
      <w:r w:rsidRPr="00F546BA">
        <w:rPr>
          <w:rFonts w:ascii="Calibri" w:hAnsi="Calibri"/>
          <w:szCs w:val="22"/>
        </w:rPr>
        <w:tab/>
      </w:r>
      <w:r w:rsidRPr="00F546BA">
        <w:rPr>
          <w:rFonts w:ascii="Calibri" w:hAnsi="Calibri"/>
          <w:szCs w:val="22"/>
        </w:rPr>
        <w:tab/>
      </w:r>
      <w:r w:rsidRPr="00F546BA">
        <w:rPr>
          <w:rFonts w:ascii="Calibri" w:hAnsi="Calibri"/>
          <w:szCs w:val="22"/>
        </w:rPr>
        <w:tab/>
        <w:t>Datum: __________________</w:t>
      </w:r>
    </w:p>
    <w:p w:rsidR="000F0E98" w:rsidRPr="00F546BA" w:rsidRDefault="000F0E98" w:rsidP="000F0E98">
      <w:pPr>
        <w:rPr>
          <w:rFonts w:ascii="Calibri" w:hAnsi="Calibri"/>
          <w:szCs w:val="22"/>
        </w:rPr>
      </w:pPr>
    </w:p>
    <w:p w:rsidR="000F0E98" w:rsidRPr="00F546BA" w:rsidRDefault="000F0E98" w:rsidP="000F0E98">
      <w:pPr>
        <w:rPr>
          <w:rFonts w:ascii="Calibri" w:hAnsi="Calibri"/>
          <w:szCs w:val="22"/>
        </w:rPr>
      </w:pPr>
    </w:p>
    <w:p w:rsidR="00F546BA" w:rsidRDefault="000F0E98" w:rsidP="0064786E">
      <w:pPr>
        <w:rPr>
          <w:rFonts w:ascii="Calibri" w:hAnsi="Calibri"/>
          <w:szCs w:val="22"/>
        </w:rPr>
      </w:pPr>
      <w:r w:rsidRPr="00F546BA">
        <w:rPr>
          <w:rFonts w:ascii="Calibri" w:hAnsi="Calibri"/>
          <w:szCs w:val="22"/>
        </w:rPr>
        <w:t>An</w:t>
      </w:r>
      <w:r w:rsidR="0064786E">
        <w:rPr>
          <w:rFonts w:ascii="Calibri" w:hAnsi="Calibri"/>
          <w:szCs w:val="22"/>
        </w:rPr>
        <w:t xml:space="preserve"> das</w:t>
      </w:r>
    </w:p>
    <w:p w:rsidR="0064786E" w:rsidRPr="00F546BA" w:rsidRDefault="0064786E" w:rsidP="0064786E">
      <w:pPr>
        <w:rPr>
          <w:rFonts w:ascii="Calibri" w:hAnsi="Calibri"/>
          <w:szCs w:val="22"/>
        </w:rPr>
      </w:pPr>
      <w:r>
        <w:rPr>
          <w:rFonts w:ascii="Calibri" w:hAnsi="Calibri"/>
          <w:szCs w:val="22"/>
        </w:rPr>
        <w:t>Landesamt für Besoldung und</w:t>
      </w:r>
    </w:p>
    <w:p w:rsidR="0064786E" w:rsidRPr="00F546BA" w:rsidRDefault="0064786E" w:rsidP="00F546BA">
      <w:pPr>
        <w:spacing w:line="360" w:lineRule="auto"/>
        <w:rPr>
          <w:rFonts w:ascii="Calibri" w:hAnsi="Calibri"/>
          <w:szCs w:val="22"/>
        </w:rPr>
      </w:pPr>
      <w:r>
        <w:rPr>
          <w:rFonts w:ascii="Calibri" w:hAnsi="Calibri"/>
          <w:szCs w:val="22"/>
        </w:rPr>
        <w:t>Versorgung des Landes NRW</w:t>
      </w:r>
      <w:r>
        <w:rPr>
          <w:rFonts w:ascii="Calibri" w:hAnsi="Calibri"/>
          <w:szCs w:val="22"/>
        </w:rPr>
        <w:br/>
        <w:t>40192 Düsseldorf</w:t>
      </w:r>
    </w:p>
    <w:p w:rsidR="000F0E98" w:rsidRPr="00F546BA" w:rsidRDefault="000F0E98" w:rsidP="00F546BA">
      <w:pPr>
        <w:rPr>
          <w:rFonts w:ascii="Calibri" w:hAnsi="Calibri"/>
          <w:szCs w:val="22"/>
        </w:rPr>
      </w:pPr>
    </w:p>
    <w:p w:rsidR="00F546BA" w:rsidRPr="00F546BA" w:rsidRDefault="00F546BA" w:rsidP="000F0E98">
      <w:pPr>
        <w:rPr>
          <w:rFonts w:ascii="Calibri" w:hAnsi="Calibri"/>
          <w:szCs w:val="22"/>
        </w:rPr>
      </w:pPr>
    </w:p>
    <w:p w:rsidR="000F0E98" w:rsidRPr="00F546BA" w:rsidRDefault="000F0E98" w:rsidP="000F0E98">
      <w:pPr>
        <w:rPr>
          <w:rFonts w:ascii="Calibri" w:hAnsi="Calibri"/>
          <w:szCs w:val="22"/>
        </w:rPr>
      </w:pPr>
    </w:p>
    <w:p w:rsidR="000F0E98" w:rsidRPr="00F546BA" w:rsidRDefault="00F546BA" w:rsidP="00F546BA">
      <w:pPr>
        <w:jc w:val="center"/>
        <w:rPr>
          <w:rFonts w:ascii="Calibri" w:hAnsi="Calibri"/>
          <w:b/>
          <w:bCs/>
          <w:szCs w:val="22"/>
          <w:lang w:val="it-IT"/>
        </w:rPr>
      </w:pPr>
      <w:r w:rsidRPr="00F546BA">
        <w:rPr>
          <w:rFonts w:ascii="Calibri" w:hAnsi="Calibri"/>
          <w:b/>
          <w:bCs/>
          <w:szCs w:val="22"/>
          <w:lang w:val="it-IT"/>
        </w:rPr>
        <w:t xml:space="preserve">Widerspruch </w:t>
      </w:r>
      <w:r>
        <w:rPr>
          <w:rFonts w:ascii="Calibri" w:hAnsi="Calibri"/>
          <w:b/>
          <w:bCs/>
          <w:szCs w:val="22"/>
          <w:lang w:val="it-IT"/>
        </w:rPr>
        <w:t xml:space="preserve">gegen die Höhe des mir bislang gewährten kinderbezogenen Familienzuschlags / </w:t>
      </w:r>
      <w:r w:rsidRPr="00F546BA">
        <w:rPr>
          <w:rFonts w:ascii="Calibri" w:hAnsi="Calibri"/>
          <w:b/>
          <w:bCs/>
          <w:szCs w:val="22"/>
          <w:lang w:val="it-IT"/>
        </w:rPr>
        <w:t>Antrag</w:t>
      </w:r>
      <w:r>
        <w:rPr>
          <w:rFonts w:ascii="Calibri" w:hAnsi="Calibri"/>
          <w:b/>
          <w:bCs/>
          <w:szCs w:val="22"/>
          <w:lang w:val="it-IT"/>
        </w:rPr>
        <w:t xml:space="preserve"> auf Neufestsetzung höherer Familienzuschläge</w:t>
      </w:r>
    </w:p>
    <w:p w:rsidR="000F0E98" w:rsidRPr="00F546BA" w:rsidRDefault="000F0E98" w:rsidP="000F0E98">
      <w:pPr>
        <w:rPr>
          <w:rFonts w:ascii="Calibri" w:hAnsi="Calibri"/>
          <w:szCs w:val="22"/>
          <w:lang w:val="it-IT"/>
        </w:rPr>
      </w:pPr>
    </w:p>
    <w:p w:rsidR="000F0E98" w:rsidRPr="00F546BA" w:rsidRDefault="000F0E98" w:rsidP="000F0E98">
      <w:pPr>
        <w:rPr>
          <w:rFonts w:ascii="Calibri" w:hAnsi="Calibri"/>
          <w:szCs w:val="22"/>
          <w:lang w:val="it-IT"/>
        </w:rPr>
      </w:pPr>
    </w:p>
    <w:p w:rsidR="000F0E98" w:rsidRPr="00F546BA" w:rsidRDefault="000F0E98" w:rsidP="000F0E98">
      <w:pPr>
        <w:jc w:val="both"/>
        <w:rPr>
          <w:rFonts w:ascii="Calibri" w:hAnsi="Calibri"/>
          <w:szCs w:val="22"/>
        </w:rPr>
      </w:pPr>
      <w:r w:rsidRPr="00F546BA">
        <w:rPr>
          <w:rFonts w:ascii="Calibri" w:hAnsi="Calibri"/>
          <w:szCs w:val="22"/>
        </w:rPr>
        <w:t>Sehr geehrte Damen und Herren,</w:t>
      </w:r>
    </w:p>
    <w:p w:rsidR="00E56217" w:rsidRDefault="00E56217" w:rsidP="000F0E98">
      <w:pPr>
        <w:jc w:val="both"/>
        <w:rPr>
          <w:rFonts w:ascii="Calibri" w:hAnsi="Calibri"/>
          <w:szCs w:val="22"/>
        </w:rPr>
      </w:pPr>
    </w:p>
    <w:p w:rsidR="00E56217" w:rsidRDefault="00E56217" w:rsidP="000F0E98">
      <w:pPr>
        <w:jc w:val="both"/>
        <w:rPr>
          <w:rFonts w:ascii="Calibri" w:hAnsi="Calibri"/>
          <w:szCs w:val="22"/>
        </w:rPr>
      </w:pPr>
    </w:p>
    <w:p w:rsidR="002A597C" w:rsidRDefault="002A597C" w:rsidP="000F0E98">
      <w:pPr>
        <w:jc w:val="both"/>
        <w:rPr>
          <w:rFonts w:ascii="Calibri" w:hAnsi="Calibri"/>
          <w:szCs w:val="22"/>
        </w:rPr>
      </w:pPr>
      <w:r w:rsidRPr="00F546BA">
        <w:rPr>
          <w:rFonts w:ascii="Calibri" w:hAnsi="Calibri"/>
          <w:szCs w:val="22"/>
        </w:rPr>
        <w:t xml:space="preserve">das OVG NRW </w:t>
      </w:r>
      <w:r w:rsidR="001A75BF">
        <w:rPr>
          <w:rFonts w:ascii="Calibri" w:hAnsi="Calibri"/>
          <w:szCs w:val="22"/>
        </w:rPr>
        <w:t xml:space="preserve">hat </w:t>
      </w:r>
      <w:r>
        <w:rPr>
          <w:rFonts w:ascii="Calibri" w:hAnsi="Calibri"/>
          <w:szCs w:val="22"/>
        </w:rPr>
        <w:t>mit Urteil</w:t>
      </w:r>
      <w:r w:rsidR="000F0E98" w:rsidRPr="00F546BA">
        <w:rPr>
          <w:rFonts w:ascii="Calibri" w:hAnsi="Calibri"/>
          <w:szCs w:val="22"/>
        </w:rPr>
        <w:t xml:space="preserve"> vom 07.06.2017 – 3 A 1058/15 –</w:t>
      </w:r>
      <w:r>
        <w:rPr>
          <w:rFonts w:ascii="Calibri" w:hAnsi="Calibri"/>
          <w:szCs w:val="22"/>
        </w:rPr>
        <w:t xml:space="preserve"> </w:t>
      </w:r>
      <w:r w:rsidR="000F0E98" w:rsidRPr="00F546BA">
        <w:rPr>
          <w:rFonts w:ascii="Calibri" w:hAnsi="Calibri"/>
          <w:szCs w:val="22"/>
        </w:rPr>
        <w:t xml:space="preserve">entschieden, dass </w:t>
      </w:r>
      <w:r w:rsidR="001A75BF">
        <w:rPr>
          <w:rFonts w:ascii="Calibri" w:hAnsi="Calibri"/>
          <w:szCs w:val="22"/>
        </w:rPr>
        <w:t>der kinderbezogene Familienzuschlag</w:t>
      </w:r>
      <w:r w:rsidR="000F0E98" w:rsidRPr="00F546BA">
        <w:rPr>
          <w:rFonts w:ascii="Calibri" w:hAnsi="Calibri"/>
          <w:szCs w:val="22"/>
        </w:rPr>
        <w:t xml:space="preserve"> für Beamtinnen und Beamte</w:t>
      </w:r>
      <w:r>
        <w:rPr>
          <w:rFonts w:ascii="Calibri" w:hAnsi="Calibri"/>
          <w:szCs w:val="22"/>
        </w:rPr>
        <w:t>n</w:t>
      </w:r>
      <w:r w:rsidR="000F0E98" w:rsidRPr="00F546BA">
        <w:rPr>
          <w:rFonts w:ascii="Calibri" w:hAnsi="Calibri"/>
          <w:szCs w:val="22"/>
        </w:rPr>
        <w:t xml:space="preserve"> mit </w:t>
      </w:r>
      <w:r w:rsidR="001A75BF">
        <w:rPr>
          <w:rFonts w:ascii="Calibri" w:hAnsi="Calibri"/>
          <w:szCs w:val="22"/>
        </w:rPr>
        <w:t>drei oder mehr</w:t>
      </w:r>
      <w:r w:rsidR="000F0E98" w:rsidRPr="00F546BA">
        <w:rPr>
          <w:rFonts w:ascii="Calibri" w:hAnsi="Calibri"/>
          <w:szCs w:val="22"/>
        </w:rPr>
        <w:t xml:space="preserve"> Kindern nicht mehr den </w:t>
      </w:r>
      <w:r>
        <w:rPr>
          <w:rFonts w:ascii="Calibri" w:hAnsi="Calibri"/>
          <w:szCs w:val="22"/>
        </w:rPr>
        <w:t xml:space="preserve">verfassungsrechtlichen </w:t>
      </w:r>
      <w:r w:rsidR="000F0E98" w:rsidRPr="00F546BA">
        <w:rPr>
          <w:rFonts w:ascii="Calibri" w:hAnsi="Calibri"/>
          <w:szCs w:val="22"/>
        </w:rPr>
        <w:t xml:space="preserve">Vorgaben </w:t>
      </w:r>
      <w:r>
        <w:rPr>
          <w:rFonts w:ascii="Calibri" w:hAnsi="Calibri"/>
          <w:szCs w:val="22"/>
        </w:rPr>
        <w:t>des Bundesverfassungsgerichts (vgl. Beschluss</w:t>
      </w:r>
      <w:r w:rsidR="000F0E98" w:rsidRPr="00F546BA">
        <w:rPr>
          <w:rFonts w:ascii="Calibri" w:hAnsi="Calibri"/>
          <w:szCs w:val="22"/>
        </w:rPr>
        <w:t xml:space="preserve"> des BVerfG</w:t>
      </w:r>
      <w:r>
        <w:rPr>
          <w:rFonts w:ascii="Calibri" w:hAnsi="Calibri"/>
          <w:szCs w:val="22"/>
        </w:rPr>
        <w:t xml:space="preserve"> vom 24.11.1998 – 2 BvL 26/91) </w:t>
      </w:r>
      <w:bookmarkStart w:id="0" w:name="_GoBack"/>
      <w:bookmarkEnd w:id="0"/>
      <w:r w:rsidR="000F0E98" w:rsidRPr="00F546BA">
        <w:rPr>
          <w:rFonts w:ascii="Calibri" w:hAnsi="Calibri"/>
          <w:szCs w:val="22"/>
        </w:rPr>
        <w:t xml:space="preserve">entsprechen. </w:t>
      </w:r>
      <w:r w:rsidR="00A14DDA">
        <w:rPr>
          <w:rFonts w:ascii="Calibri" w:hAnsi="Calibri"/>
          <w:szCs w:val="22"/>
        </w:rPr>
        <w:t>Das Bundesverwaltungsgericht hat mit Urteil vom 31.01.2019 das Urteil des OVG NRW aufgehoben und zur anderweitigen Verhandlung und Entscheidung an dieses zurückverwiesen. Das Verfahren ist derzeit beim OVG NRW noch anhängig.</w:t>
      </w:r>
    </w:p>
    <w:p w:rsidR="00E56217" w:rsidRDefault="00E56217" w:rsidP="000F0E98">
      <w:pPr>
        <w:jc w:val="both"/>
        <w:rPr>
          <w:rFonts w:ascii="Calibri" w:hAnsi="Calibri"/>
          <w:szCs w:val="22"/>
        </w:rPr>
      </w:pPr>
    </w:p>
    <w:p w:rsidR="00E56217" w:rsidRPr="00F26FC7" w:rsidRDefault="00E56217" w:rsidP="000F0E98">
      <w:pPr>
        <w:jc w:val="both"/>
        <w:rPr>
          <w:rFonts w:ascii="Calibri" w:hAnsi="Calibri"/>
          <w:szCs w:val="22"/>
        </w:rPr>
      </w:pPr>
      <w:r w:rsidRPr="00F26FC7">
        <w:rPr>
          <w:rFonts w:ascii="Calibri" w:hAnsi="Calibri"/>
          <w:szCs w:val="22"/>
        </w:rPr>
        <w:t>Weiter hat das Bundesverfassungsgericht mit Entscheidung vom 04.05.2020, 2 BvL 6/17</w:t>
      </w:r>
      <w:r w:rsidR="00E105DE" w:rsidRPr="00F26FC7">
        <w:rPr>
          <w:rFonts w:ascii="Calibri" w:hAnsi="Calibri"/>
          <w:szCs w:val="22"/>
        </w:rPr>
        <w:t xml:space="preserve"> bestätigt, dass der Familienzuschlag nicht dem verfassungsrechtlich verankerten Alimentationsprinzip entspricht. Der Dienstherr mute es den Beamtinnen und Beamten in rechtswidriger Weise zu, für den Unterhalt der Kinder auf den familien-neutralen Bestandteil der Besoldung zurückzugreifen. Das Bundesverfassungsgericht hat dem Gesetzgeber daher eine Frist bis zum 31.07.2021 gesetzt, um eine verfassungskonforme Regelung zu normieren.</w:t>
      </w:r>
    </w:p>
    <w:p w:rsidR="002A597C" w:rsidRDefault="002A597C" w:rsidP="000F0E98">
      <w:pPr>
        <w:jc w:val="both"/>
        <w:rPr>
          <w:rFonts w:ascii="Calibri" w:hAnsi="Calibri"/>
          <w:szCs w:val="22"/>
        </w:rPr>
      </w:pPr>
    </w:p>
    <w:p w:rsidR="000F0E98" w:rsidRPr="00F546BA" w:rsidRDefault="000F0E98" w:rsidP="000F0E98">
      <w:pPr>
        <w:jc w:val="both"/>
        <w:rPr>
          <w:rFonts w:ascii="Calibri" w:hAnsi="Calibri"/>
          <w:szCs w:val="22"/>
        </w:rPr>
      </w:pPr>
      <w:r w:rsidRPr="00F546BA">
        <w:rPr>
          <w:rFonts w:ascii="Calibri" w:hAnsi="Calibri"/>
          <w:szCs w:val="22"/>
        </w:rPr>
        <w:t>Im Jahr 20</w:t>
      </w:r>
      <w:r w:rsidR="00E105DE">
        <w:rPr>
          <w:rFonts w:ascii="Calibri" w:hAnsi="Calibri"/>
          <w:szCs w:val="22"/>
        </w:rPr>
        <w:t>20</w:t>
      </w:r>
      <w:r w:rsidRPr="00F546BA">
        <w:rPr>
          <w:rFonts w:ascii="Calibri" w:hAnsi="Calibri"/>
          <w:szCs w:val="22"/>
        </w:rPr>
        <w:t xml:space="preserve"> habe ich für meine drei bzw. ______ Kinder kinderbezogene Familienzuschläge erhalten und zwar für folgende Kinder mit den Namen und Geburtsdaten:</w:t>
      </w:r>
    </w:p>
    <w:p w:rsidR="000F0E98" w:rsidRPr="00F546BA" w:rsidRDefault="000F0E98" w:rsidP="000F0E98">
      <w:pPr>
        <w:jc w:val="both"/>
        <w:rPr>
          <w:rFonts w:ascii="Calibri" w:hAnsi="Calibri"/>
          <w:szCs w:val="22"/>
        </w:rPr>
      </w:pPr>
    </w:p>
    <w:p w:rsidR="000F0E98" w:rsidRPr="00F546BA" w:rsidRDefault="000F0E98" w:rsidP="000F0E98">
      <w:pPr>
        <w:jc w:val="both"/>
        <w:rPr>
          <w:rFonts w:ascii="Calibri" w:hAnsi="Calibri"/>
          <w:szCs w:val="22"/>
        </w:rPr>
      </w:pPr>
    </w:p>
    <w:p w:rsidR="000F0E98" w:rsidRPr="00F546BA" w:rsidRDefault="000F0E98" w:rsidP="000F0E98">
      <w:pPr>
        <w:jc w:val="both"/>
        <w:rPr>
          <w:rFonts w:ascii="Calibri" w:hAnsi="Calibri"/>
          <w:szCs w:val="22"/>
        </w:rPr>
      </w:pPr>
    </w:p>
    <w:p w:rsidR="000F0E98" w:rsidRPr="00F546BA" w:rsidRDefault="000F0E98" w:rsidP="000F0E98">
      <w:pPr>
        <w:jc w:val="both"/>
        <w:rPr>
          <w:rFonts w:ascii="Calibri" w:hAnsi="Calibri"/>
          <w:szCs w:val="22"/>
        </w:rPr>
      </w:pPr>
      <w:r w:rsidRPr="00F546BA">
        <w:rPr>
          <w:rFonts w:ascii="Calibri" w:hAnsi="Calibri"/>
          <w:szCs w:val="22"/>
        </w:rPr>
        <w:t>Aus diesem Grund lege ich gegen die Höhe des mir bislang gewährten kinderbezogenen Familienzuschlags</w:t>
      </w:r>
    </w:p>
    <w:p w:rsidR="000F0E98" w:rsidRPr="00F546BA" w:rsidRDefault="000F0E98" w:rsidP="000F0E98">
      <w:pPr>
        <w:jc w:val="center"/>
        <w:rPr>
          <w:rFonts w:ascii="Calibri" w:hAnsi="Calibri"/>
          <w:b/>
          <w:szCs w:val="22"/>
          <w:lang w:val="en-US"/>
        </w:rPr>
      </w:pPr>
      <w:r w:rsidRPr="00F546BA">
        <w:rPr>
          <w:rFonts w:ascii="Calibri" w:hAnsi="Calibri"/>
          <w:b/>
          <w:szCs w:val="22"/>
          <w:lang w:val="en-US"/>
        </w:rPr>
        <w:t>W i d e r s p r u c h</w:t>
      </w:r>
    </w:p>
    <w:p w:rsidR="000F0E98" w:rsidRPr="00F546BA" w:rsidRDefault="000F0E98" w:rsidP="000F0E98">
      <w:pPr>
        <w:jc w:val="both"/>
        <w:rPr>
          <w:rFonts w:ascii="Calibri" w:hAnsi="Calibri"/>
          <w:b/>
          <w:szCs w:val="22"/>
          <w:lang w:val="en-US"/>
        </w:rPr>
      </w:pPr>
    </w:p>
    <w:p w:rsidR="000F0E98" w:rsidRPr="00F546BA" w:rsidRDefault="000F0E98" w:rsidP="000F0E98">
      <w:pPr>
        <w:jc w:val="both"/>
        <w:rPr>
          <w:rFonts w:ascii="Calibri" w:hAnsi="Calibri"/>
          <w:szCs w:val="22"/>
        </w:rPr>
      </w:pPr>
      <w:r w:rsidRPr="00F546BA">
        <w:rPr>
          <w:rFonts w:ascii="Calibri" w:hAnsi="Calibri"/>
          <w:szCs w:val="22"/>
        </w:rPr>
        <w:t xml:space="preserve">ein und beantrage die Festsetzung und Gewährung von höheren Familienzuschlägen für das dritte Kind </w:t>
      </w:r>
      <w:r w:rsidR="002A597C">
        <w:rPr>
          <w:rFonts w:ascii="Calibri" w:hAnsi="Calibri"/>
          <w:szCs w:val="22"/>
        </w:rPr>
        <w:t>(</w:t>
      </w:r>
      <w:r w:rsidRPr="00F546BA">
        <w:rPr>
          <w:rFonts w:ascii="Calibri" w:hAnsi="Calibri"/>
          <w:szCs w:val="22"/>
        </w:rPr>
        <w:t>und weitere Kinder</w:t>
      </w:r>
      <w:r w:rsidR="002A597C">
        <w:rPr>
          <w:rFonts w:ascii="Calibri" w:hAnsi="Calibri"/>
          <w:szCs w:val="22"/>
        </w:rPr>
        <w:t>)</w:t>
      </w:r>
      <w:r w:rsidRPr="00F546BA">
        <w:rPr>
          <w:rFonts w:ascii="Calibri" w:hAnsi="Calibri"/>
          <w:szCs w:val="22"/>
        </w:rPr>
        <w:t xml:space="preserve"> für das Jahr 20</w:t>
      </w:r>
      <w:r w:rsidR="00E105DE">
        <w:rPr>
          <w:rFonts w:ascii="Calibri" w:hAnsi="Calibri"/>
          <w:szCs w:val="22"/>
        </w:rPr>
        <w:t>20</w:t>
      </w:r>
      <w:r w:rsidRPr="00F546BA">
        <w:rPr>
          <w:rFonts w:ascii="Calibri" w:hAnsi="Calibri"/>
          <w:szCs w:val="22"/>
        </w:rPr>
        <w:t>.</w:t>
      </w:r>
      <w:r w:rsidR="000468FB">
        <w:rPr>
          <w:rFonts w:ascii="Calibri" w:hAnsi="Calibri"/>
          <w:szCs w:val="22"/>
        </w:rPr>
        <w:t xml:space="preserve"> Dies begründe ich damit, dass die Höhe des mir gewährten kinderbezogenen Familienzuschlags gegen den Grundsatz der amtsangemessenen Alimentation verstößt.</w:t>
      </w:r>
    </w:p>
    <w:p w:rsidR="000F0E98" w:rsidRPr="00F546BA" w:rsidRDefault="000F0E98" w:rsidP="000F0E98">
      <w:pPr>
        <w:jc w:val="both"/>
        <w:rPr>
          <w:rFonts w:ascii="Calibri" w:hAnsi="Calibri"/>
          <w:szCs w:val="22"/>
        </w:rPr>
      </w:pPr>
    </w:p>
    <w:p w:rsidR="000F0E98" w:rsidRPr="00F546BA" w:rsidRDefault="000F0E98" w:rsidP="000F0E98">
      <w:pPr>
        <w:jc w:val="both"/>
        <w:rPr>
          <w:rFonts w:ascii="Calibri" w:hAnsi="Calibri"/>
        </w:rPr>
      </w:pPr>
      <w:r w:rsidRPr="00F546BA">
        <w:rPr>
          <w:rFonts w:ascii="Calibri" w:hAnsi="Calibri"/>
        </w:rPr>
        <w:lastRenderedPageBreak/>
        <w:t xml:space="preserve">Ich erkläre mich mit dem Aussetzen des Verfahrens bis zum Abschluss in </w:t>
      </w:r>
      <w:r w:rsidR="00973A56">
        <w:rPr>
          <w:rFonts w:ascii="Calibri" w:hAnsi="Calibri"/>
        </w:rPr>
        <w:t>Parallelverfahren einverstanden</w:t>
      </w:r>
      <w:r w:rsidRPr="00F546BA">
        <w:rPr>
          <w:rFonts w:ascii="Calibri" w:hAnsi="Calibri"/>
        </w:rPr>
        <w:t xml:space="preserve"> soweit Sie auf die </w:t>
      </w:r>
      <w:r w:rsidRPr="001A75BF">
        <w:rPr>
          <w:rFonts w:ascii="Calibri" w:hAnsi="Calibri"/>
          <w:u w:val="single"/>
        </w:rPr>
        <w:t>Geltendmachung der Einrede der Verjährung verzichten</w:t>
      </w:r>
      <w:r w:rsidRPr="00F546BA">
        <w:rPr>
          <w:rFonts w:ascii="Calibri" w:hAnsi="Calibri"/>
        </w:rPr>
        <w:t>.</w:t>
      </w:r>
    </w:p>
    <w:p w:rsidR="000F0E98" w:rsidRPr="00F546BA" w:rsidRDefault="000F0E98" w:rsidP="000F0E98">
      <w:pPr>
        <w:jc w:val="both"/>
        <w:rPr>
          <w:rFonts w:ascii="Calibri" w:hAnsi="Calibri"/>
        </w:rPr>
      </w:pPr>
    </w:p>
    <w:p w:rsidR="000F0E98" w:rsidRPr="00F546BA" w:rsidRDefault="000F0E98" w:rsidP="000F0E98">
      <w:pPr>
        <w:jc w:val="both"/>
        <w:rPr>
          <w:rFonts w:ascii="Calibri" w:hAnsi="Calibri"/>
        </w:rPr>
      </w:pPr>
      <w:r w:rsidRPr="00F546BA">
        <w:rPr>
          <w:rFonts w:ascii="Calibri" w:hAnsi="Calibri"/>
        </w:rPr>
        <w:t>Schließlich bitte ich um die Zusendung einer Eingangsbestätigung.</w:t>
      </w:r>
    </w:p>
    <w:p w:rsidR="000F0E98" w:rsidRPr="00F546BA" w:rsidRDefault="000F0E98" w:rsidP="000F0E98">
      <w:pPr>
        <w:jc w:val="both"/>
        <w:rPr>
          <w:rFonts w:ascii="Calibri" w:hAnsi="Calibri"/>
        </w:rPr>
      </w:pPr>
    </w:p>
    <w:p w:rsidR="000F0E98" w:rsidRPr="00F546BA" w:rsidRDefault="000F0E98" w:rsidP="000F0E98">
      <w:pPr>
        <w:jc w:val="both"/>
        <w:rPr>
          <w:rFonts w:ascii="Calibri" w:hAnsi="Calibri"/>
          <w:szCs w:val="22"/>
        </w:rPr>
      </w:pPr>
    </w:p>
    <w:p w:rsidR="000F0E98" w:rsidRPr="00F546BA" w:rsidRDefault="000F0E98" w:rsidP="000F0E98">
      <w:pPr>
        <w:jc w:val="both"/>
        <w:rPr>
          <w:rFonts w:ascii="Calibri" w:hAnsi="Calibri"/>
          <w:szCs w:val="22"/>
        </w:rPr>
      </w:pPr>
      <w:r w:rsidRPr="00F546BA">
        <w:rPr>
          <w:rFonts w:ascii="Calibri" w:hAnsi="Calibri"/>
          <w:szCs w:val="22"/>
        </w:rPr>
        <w:t>Mit freundlichen Grüßen</w:t>
      </w:r>
    </w:p>
    <w:p w:rsidR="000F0E98" w:rsidRPr="00F546BA" w:rsidRDefault="000F0E98" w:rsidP="000F0E98">
      <w:pPr>
        <w:rPr>
          <w:rFonts w:ascii="Calibri" w:hAnsi="Calibri"/>
          <w:szCs w:val="22"/>
        </w:rPr>
      </w:pPr>
    </w:p>
    <w:p w:rsidR="00163627" w:rsidRPr="00F546BA" w:rsidRDefault="000F0E98">
      <w:pPr>
        <w:rPr>
          <w:rFonts w:ascii="Calibri" w:hAnsi="Calibri"/>
        </w:rPr>
      </w:pPr>
      <w:r w:rsidRPr="00F546BA">
        <w:rPr>
          <w:rFonts w:ascii="Calibri" w:hAnsi="Calibri"/>
          <w:szCs w:val="22"/>
        </w:rPr>
        <w:t>_________________</w:t>
      </w:r>
    </w:p>
    <w:sectPr w:rsidR="00163627" w:rsidRPr="00F546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98"/>
    <w:rsid w:val="00000A3A"/>
    <w:rsid w:val="00006243"/>
    <w:rsid w:val="000071BE"/>
    <w:rsid w:val="000079BD"/>
    <w:rsid w:val="0001222D"/>
    <w:rsid w:val="000158C7"/>
    <w:rsid w:val="00026074"/>
    <w:rsid w:val="00030003"/>
    <w:rsid w:val="00030D40"/>
    <w:rsid w:val="00032B95"/>
    <w:rsid w:val="00033E1B"/>
    <w:rsid w:val="000372AC"/>
    <w:rsid w:val="00037C9B"/>
    <w:rsid w:val="0004054D"/>
    <w:rsid w:val="00040B61"/>
    <w:rsid w:val="00043640"/>
    <w:rsid w:val="000450C1"/>
    <w:rsid w:val="00045443"/>
    <w:rsid w:val="000456F9"/>
    <w:rsid w:val="000468FB"/>
    <w:rsid w:val="000522BD"/>
    <w:rsid w:val="000524CE"/>
    <w:rsid w:val="00055807"/>
    <w:rsid w:val="00055BAF"/>
    <w:rsid w:val="00064768"/>
    <w:rsid w:val="000667A3"/>
    <w:rsid w:val="000668AE"/>
    <w:rsid w:val="0006798C"/>
    <w:rsid w:val="00067C57"/>
    <w:rsid w:val="00071B67"/>
    <w:rsid w:val="00074AB6"/>
    <w:rsid w:val="00074F9E"/>
    <w:rsid w:val="00075CD7"/>
    <w:rsid w:val="00082F55"/>
    <w:rsid w:val="00083AAF"/>
    <w:rsid w:val="00086524"/>
    <w:rsid w:val="0008693D"/>
    <w:rsid w:val="00086B41"/>
    <w:rsid w:val="00087470"/>
    <w:rsid w:val="0008791C"/>
    <w:rsid w:val="00087CAE"/>
    <w:rsid w:val="00087DF2"/>
    <w:rsid w:val="00091DB6"/>
    <w:rsid w:val="00094892"/>
    <w:rsid w:val="000948C5"/>
    <w:rsid w:val="0009612F"/>
    <w:rsid w:val="00097E89"/>
    <w:rsid w:val="000A076C"/>
    <w:rsid w:val="000A0DE4"/>
    <w:rsid w:val="000A41A1"/>
    <w:rsid w:val="000A508E"/>
    <w:rsid w:val="000A77E8"/>
    <w:rsid w:val="000B53F4"/>
    <w:rsid w:val="000B755C"/>
    <w:rsid w:val="000C1A0A"/>
    <w:rsid w:val="000C2528"/>
    <w:rsid w:val="000C42AB"/>
    <w:rsid w:val="000D0311"/>
    <w:rsid w:val="000D166A"/>
    <w:rsid w:val="000D28BA"/>
    <w:rsid w:val="000D5355"/>
    <w:rsid w:val="000D7DDA"/>
    <w:rsid w:val="000E18B5"/>
    <w:rsid w:val="000E51EE"/>
    <w:rsid w:val="000E6BC3"/>
    <w:rsid w:val="000E7EEB"/>
    <w:rsid w:val="000F027E"/>
    <w:rsid w:val="000F0B6A"/>
    <w:rsid w:val="000F0E98"/>
    <w:rsid w:val="000F1F20"/>
    <w:rsid w:val="000F20F3"/>
    <w:rsid w:val="000F4166"/>
    <w:rsid w:val="000F705A"/>
    <w:rsid w:val="001018CB"/>
    <w:rsid w:val="00102EA3"/>
    <w:rsid w:val="001038B0"/>
    <w:rsid w:val="00103BB3"/>
    <w:rsid w:val="0010723C"/>
    <w:rsid w:val="00112409"/>
    <w:rsid w:val="00124818"/>
    <w:rsid w:val="001250D7"/>
    <w:rsid w:val="00131C0F"/>
    <w:rsid w:val="00132DC1"/>
    <w:rsid w:val="001336B7"/>
    <w:rsid w:val="00142D35"/>
    <w:rsid w:val="00144610"/>
    <w:rsid w:val="00145674"/>
    <w:rsid w:val="0014615E"/>
    <w:rsid w:val="001539FA"/>
    <w:rsid w:val="00154884"/>
    <w:rsid w:val="00154BE2"/>
    <w:rsid w:val="001577E2"/>
    <w:rsid w:val="00162FF0"/>
    <w:rsid w:val="00163627"/>
    <w:rsid w:val="00170EFC"/>
    <w:rsid w:val="00171134"/>
    <w:rsid w:val="001720BC"/>
    <w:rsid w:val="0017554A"/>
    <w:rsid w:val="00180043"/>
    <w:rsid w:val="00180C80"/>
    <w:rsid w:val="001820E5"/>
    <w:rsid w:val="00185175"/>
    <w:rsid w:val="001859E3"/>
    <w:rsid w:val="00187EAF"/>
    <w:rsid w:val="001926B4"/>
    <w:rsid w:val="0019360E"/>
    <w:rsid w:val="001A75BF"/>
    <w:rsid w:val="001A770B"/>
    <w:rsid w:val="001B0795"/>
    <w:rsid w:val="001B154A"/>
    <w:rsid w:val="001B2D8D"/>
    <w:rsid w:val="001B4078"/>
    <w:rsid w:val="001B47F0"/>
    <w:rsid w:val="001B75C8"/>
    <w:rsid w:val="001B77EE"/>
    <w:rsid w:val="001C167B"/>
    <w:rsid w:val="001C1AC3"/>
    <w:rsid w:val="001C4380"/>
    <w:rsid w:val="001C4FE3"/>
    <w:rsid w:val="001D089D"/>
    <w:rsid w:val="001D4429"/>
    <w:rsid w:val="001D559C"/>
    <w:rsid w:val="001D65F9"/>
    <w:rsid w:val="001E184A"/>
    <w:rsid w:val="001E20CD"/>
    <w:rsid w:val="001E538C"/>
    <w:rsid w:val="001E5555"/>
    <w:rsid w:val="001E5869"/>
    <w:rsid w:val="001E5FEF"/>
    <w:rsid w:val="001E7A26"/>
    <w:rsid w:val="001F0C17"/>
    <w:rsid w:val="00200DD8"/>
    <w:rsid w:val="00205236"/>
    <w:rsid w:val="00207DE5"/>
    <w:rsid w:val="00211994"/>
    <w:rsid w:val="002156CD"/>
    <w:rsid w:val="00216CEB"/>
    <w:rsid w:val="00217475"/>
    <w:rsid w:val="0022016F"/>
    <w:rsid w:val="00227173"/>
    <w:rsid w:val="0023069F"/>
    <w:rsid w:val="00233B16"/>
    <w:rsid w:val="00234A5F"/>
    <w:rsid w:val="0023705C"/>
    <w:rsid w:val="00243A96"/>
    <w:rsid w:val="00245B05"/>
    <w:rsid w:val="00246810"/>
    <w:rsid w:val="00247DCF"/>
    <w:rsid w:val="002518F7"/>
    <w:rsid w:val="00254ACB"/>
    <w:rsid w:val="00255314"/>
    <w:rsid w:val="00257D5A"/>
    <w:rsid w:val="00262706"/>
    <w:rsid w:val="00262F15"/>
    <w:rsid w:val="00264184"/>
    <w:rsid w:val="002647ED"/>
    <w:rsid w:val="00265143"/>
    <w:rsid w:val="00265170"/>
    <w:rsid w:val="00265E34"/>
    <w:rsid w:val="002748F8"/>
    <w:rsid w:val="00275790"/>
    <w:rsid w:val="00280291"/>
    <w:rsid w:val="00282EB7"/>
    <w:rsid w:val="00284B66"/>
    <w:rsid w:val="00285DE9"/>
    <w:rsid w:val="0028643F"/>
    <w:rsid w:val="00286A9B"/>
    <w:rsid w:val="00287D0C"/>
    <w:rsid w:val="00294BE5"/>
    <w:rsid w:val="002971E0"/>
    <w:rsid w:val="002A280F"/>
    <w:rsid w:val="002A2AD7"/>
    <w:rsid w:val="002A3B2D"/>
    <w:rsid w:val="002A3BF9"/>
    <w:rsid w:val="002A597C"/>
    <w:rsid w:val="002B5F89"/>
    <w:rsid w:val="002B66E7"/>
    <w:rsid w:val="002B6700"/>
    <w:rsid w:val="002C5BC2"/>
    <w:rsid w:val="002D1128"/>
    <w:rsid w:val="002D6CA1"/>
    <w:rsid w:val="002E0CE4"/>
    <w:rsid w:val="002E4096"/>
    <w:rsid w:val="002E57C1"/>
    <w:rsid w:val="002E79E3"/>
    <w:rsid w:val="002F0A9D"/>
    <w:rsid w:val="002F2F6B"/>
    <w:rsid w:val="002F35F9"/>
    <w:rsid w:val="00301DED"/>
    <w:rsid w:val="0030255D"/>
    <w:rsid w:val="00304239"/>
    <w:rsid w:val="00314FCC"/>
    <w:rsid w:val="0031600B"/>
    <w:rsid w:val="00325DEC"/>
    <w:rsid w:val="003269D3"/>
    <w:rsid w:val="00330EEA"/>
    <w:rsid w:val="00343141"/>
    <w:rsid w:val="0034342A"/>
    <w:rsid w:val="00347941"/>
    <w:rsid w:val="00352EE1"/>
    <w:rsid w:val="00353776"/>
    <w:rsid w:val="00360317"/>
    <w:rsid w:val="00360EB2"/>
    <w:rsid w:val="00361A74"/>
    <w:rsid w:val="003648E9"/>
    <w:rsid w:val="00364AA8"/>
    <w:rsid w:val="003677D3"/>
    <w:rsid w:val="00367D32"/>
    <w:rsid w:val="0037215D"/>
    <w:rsid w:val="00372F78"/>
    <w:rsid w:val="00373ED0"/>
    <w:rsid w:val="00375E04"/>
    <w:rsid w:val="00387883"/>
    <w:rsid w:val="003912C0"/>
    <w:rsid w:val="00392474"/>
    <w:rsid w:val="00393DEA"/>
    <w:rsid w:val="003A523B"/>
    <w:rsid w:val="003A5F08"/>
    <w:rsid w:val="003A76C7"/>
    <w:rsid w:val="003B06D4"/>
    <w:rsid w:val="003B0729"/>
    <w:rsid w:val="003B2CA0"/>
    <w:rsid w:val="003B2D00"/>
    <w:rsid w:val="003B4365"/>
    <w:rsid w:val="003B45FA"/>
    <w:rsid w:val="003B7DE4"/>
    <w:rsid w:val="003C562C"/>
    <w:rsid w:val="003C76D5"/>
    <w:rsid w:val="003C7B34"/>
    <w:rsid w:val="003D03F5"/>
    <w:rsid w:val="003D501C"/>
    <w:rsid w:val="003D558F"/>
    <w:rsid w:val="003D5774"/>
    <w:rsid w:val="003D724F"/>
    <w:rsid w:val="003D7A39"/>
    <w:rsid w:val="003E372A"/>
    <w:rsid w:val="003E4272"/>
    <w:rsid w:val="003E4D34"/>
    <w:rsid w:val="003E5AAD"/>
    <w:rsid w:val="003E6B5D"/>
    <w:rsid w:val="003F0E99"/>
    <w:rsid w:val="003F619B"/>
    <w:rsid w:val="003F7670"/>
    <w:rsid w:val="00400F9C"/>
    <w:rsid w:val="00404D86"/>
    <w:rsid w:val="00405703"/>
    <w:rsid w:val="004076F1"/>
    <w:rsid w:val="004114F4"/>
    <w:rsid w:val="00412C70"/>
    <w:rsid w:val="00413751"/>
    <w:rsid w:val="00413E6E"/>
    <w:rsid w:val="0041539B"/>
    <w:rsid w:val="0042206B"/>
    <w:rsid w:val="004313C5"/>
    <w:rsid w:val="00435E47"/>
    <w:rsid w:val="00436FC5"/>
    <w:rsid w:val="00441DE8"/>
    <w:rsid w:val="00441E60"/>
    <w:rsid w:val="0044244A"/>
    <w:rsid w:val="00444114"/>
    <w:rsid w:val="00444588"/>
    <w:rsid w:val="00444AEC"/>
    <w:rsid w:val="0044774F"/>
    <w:rsid w:val="00451B1A"/>
    <w:rsid w:val="00452449"/>
    <w:rsid w:val="00453955"/>
    <w:rsid w:val="00455354"/>
    <w:rsid w:val="00464F37"/>
    <w:rsid w:val="00465B37"/>
    <w:rsid w:val="004669F2"/>
    <w:rsid w:val="00471093"/>
    <w:rsid w:val="00474B06"/>
    <w:rsid w:val="004801E8"/>
    <w:rsid w:val="004859FA"/>
    <w:rsid w:val="004860B4"/>
    <w:rsid w:val="004860CB"/>
    <w:rsid w:val="00491965"/>
    <w:rsid w:val="00491D05"/>
    <w:rsid w:val="00492813"/>
    <w:rsid w:val="00494190"/>
    <w:rsid w:val="00496ED5"/>
    <w:rsid w:val="00497053"/>
    <w:rsid w:val="004A2B07"/>
    <w:rsid w:val="004A36B4"/>
    <w:rsid w:val="004B0CFF"/>
    <w:rsid w:val="004B189A"/>
    <w:rsid w:val="004B40DD"/>
    <w:rsid w:val="004B7E7E"/>
    <w:rsid w:val="004C02F3"/>
    <w:rsid w:val="004C4350"/>
    <w:rsid w:val="004C4748"/>
    <w:rsid w:val="004C4C9E"/>
    <w:rsid w:val="004D0713"/>
    <w:rsid w:val="004D5827"/>
    <w:rsid w:val="004D5892"/>
    <w:rsid w:val="004D743D"/>
    <w:rsid w:val="004E68CE"/>
    <w:rsid w:val="004E6AAD"/>
    <w:rsid w:val="004F1BDE"/>
    <w:rsid w:val="004F273F"/>
    <w:rsid w:val="004F2CB9"/>
    <w:rsid w:val="004F44FB"/>
    <w:rsid w:val="004F66BC"/>
    <w:rsid w:val="00500BB3"/>
    <w:rsid w:val="0050408F"/>
    <w:rsid w:val="005064DA"/>
    <w:rsid w:val="00507089"/>
    <w:rsid w:val="00507233"/>
    <w:rsid w:val="00515803"/>
    <w:rsid w:val="00523F9E"/>
    <w:rsid w:val="005242DE"/>
    <w:rsid w:val="00524C08"/>
    <w:rsid w:val="00525092"/>
    <w:rsid w:val="00532890"/>
    <w:rsid w:val="00532905"/>
    <w:rsid w:val="00533F6D"/>
    <w:rsid w:val="005357EC"/>
    <w:rsid w:val="005370BD"/>
    <w:rsid w:val="00543656"/>
    <w:rsid w:val="00546FF4"/>
    <w:rsid w:val="005501E9"/>
    <w:rsid w:val="0055027D"/>
    <w:rsid w:val="00550F9F"/>
    <w:rsid w:val="005516D3"/>
    <w:rsid w:val="00564AD9"/>
    <w:rsid w:val="00571909"/>
    <w:rsid w:val="0057575A"/>
    <w:rsid w:val="00581732"/>
    <w:rsid w:val="00584D4C"/>
    <w:rsid w:val="005855AF"/>
    <w:rsid w:val="0058561E"/>
    <w:rsid w:val="005870C2"/>
    <w:rsid w:val="00590122"/>
    <w:rsid w:val="00594846"/>
    <w:rsid w:val="0059596B"/>
    <w:rsid w:val="00597B66"/>
    <w:rsid w:val="005A0C77"/>
    <w:rsid w:val="005A222F"/>
    <w:rsid w:val="005A2247"/>
    <w:rsid w:val="005A3BC6"/>
    <w:rsid w:val="005A6B6A"/>
    <w:rsid w:val="005A6C8F"/>
    <w:rsid w:val="005B3277"/>
    <w:rsid w:val="005B3E38"/>
    <w:rsid w:val="005B5B1D"/>
    <w:rsid w:val="005C066C"/>
    <w:rsid w:val="005C50AA"/>
    <w:rsid w:val="005D02E8"/>
    <w:rsid w:val="005D1730"/>
    <w:rsid w:val="005D1F1C"/>
    <w:rsid w:val="005D2A0A"/>
    <w:rsid w:val="005E1853"/>
    <w:rsid w:val="005E2380"/>
    <w:rsid w:val="005E31AE"/>
    <w:rsid w:val="005E3654"/>
    <w:rsid w:val="005E6E75"/>
    <w:rsid w:val="005E7D9E"/>
    <w:rsid w:val="005F3AC7"/>
    <w:rsid w:val="005F51DF"/>
    <w:rsid w:val="0060108F"/>
    <w:rsid w:val="00601316"/>
    <w:rsid w:val="0060646D"/>
    <w:rsid w:val="006065BA"/>
    <w:rsid w:val="00606C36"/>
    <w:rsid w:val="00607E00"/>
    <w:rsid w:val="006109D5"/>
    <w:rsid w:val="00617852"/>
    <w:rsid w:val="00621F61"/>
    <w:rsid w:val="0062380F"/>
    <w:rsid w:val="00634B62"/>
    <w:rsid w:val="00644907"/>
    <w:rsid w:val="00646A5A"/>
    <w:rsid w:val="0064786E"/>
    <w:rsid w:val="00651B3B"/>
    <w:rsid w:val="00652983"/>
    <w:rsid w:val="00653EE1"/>
    <w:rsid w:val="006561AA"/>
    <w:rsid w:val="00660775"/>
    <w:rsid w:val="00670BF4"/>
    <w:rsid w:val="00670C17"/>
    <w:rsid w:val="00671419"/>
    <w:rsid w:val="0068075E"/>
    <w:rsid w:val="00681B94"/>
    <w:rsid w:val="00683DAE"/>
    <w:rsid w:val="006862BD"/>
    <w:rsid w:val="00687878"/>
    <w:rsid w:val="00692405"/>
    <w:rsid w:val="006A2B1E"/>
    <w:rsid w:val="006A612D"/>
    <w:rsid w:val="006B002C"/>
    <w:rsid w:val="006B3975"/>
    <w:rsid w:val="006B4157"/>
    <w:rsid w:val="006B736F"/>
    <w:rsid w:val="006C189E"/>
    <w:rsid w:val="006C27DA"/>
    <w:rsid w:val="006C653D"/>
    <w:rsid w:val="006C765C"/>
    <w:rsid w:val="006D35F7"/>
    <w:rsid w:val="006E592E"/>
    <w:rsid w:val="006E5BD9"/>
    <w:rsid w:val="00701C84"/>
    <w:rsid w:val="0070271B"/>
    <w:rsid w:val="007054D3"/>
    <w:rsid w:val="00715588"/>
    <w:rsid w:val="00716AC6"/>
    <w:rsid w:val="00723D22"/>
    <w:rsid w:val="00730280"/>
    <w:rsid w:val="00730D6E"/>
    <w:rsid w:val="00741D43"/>
    <w:rsid w:val="00750019"/>
    <w:rsid w:val="007524F9"/>
    <w:rsid w:val="007526B8"/>
    <w:rsid w:val="00755892"/>
    <w:rsid w:val="007568F7"/>
    <w:rsid w:val="007619A7"/>
    <w:rsid w:val="00765BFE"/>
    <w:rsid w:val="00766E0D"/>
    <w:rsid w:val="00767DF5"/>
    <w:rsid w:val="00767FD2"/>
    <w:rsid w:val="0077197C"/>
    <w:rsid w:val="00775A15"/>
    <w:rsid w:val="0077771A"/>
    <w:rsid w:val="00781F16"/>
    <w:rsid w:val="00787D28"/>
    <w:rsid w:val="00796DE7"/>
    <w:rsid w:val="007A1325"/>
    <w:rsid w:val="007A31C0"/>
    <w:rsid w:val="007A3F52"/>
    <w:rsid w:val="007B4CDF"/>
    <w:rsid w:val="007B6598"/>
    <w:rsid w:val="007C5800"/>
    <w:rsid w:val="007C7342"/>
    <w:rsid w:val="007D1C22"/>
    <w:rsid w:val="007D71A6"/>
    <w:rsid w:val="007E0CC0"/>
    <w:rsid w:val="007E1BCB"/>
    <w:rsid w:val="007F04DB"/>
    <w:rsid w:val="007F06E7"/>
    <w:rsid w:val="007F4C3D"/>
    <w:rsid w:val="00800B45"/>
    <w:rsid w:val="00804F71"/>
    <w:rsid w:val="0080528A"/>
    <w:rsid w:val="008052B5"/>
    <w:rsid w:val="00805BDD"/>
    <w:rsid w:val="00805EEC"/>
    <w:rsid w:val="008129E4"/>
    <w:rsid w:val="00824013"/>
    <w:rsid w:val="00826A5A"/>
    <w:rsid w:val="00833C45"/>
    <w:rsid w:val="008340D6"/>
    <w:rsid w:val="008351D0"/>
    <w:rsid w:val="00841AD8"/>
    <w:rsid w:val="00847328"/>
    <w:rsid w:val="0085389B"/>
    <w:rsid w:val="00854237"/>
    <w:rsid w:val="00860F65"/>
    <w:rsid w:val="008612C0"/>
    <w:rsid w:val="008626C5"/>
    <w:rsid w:val="0086321E"/>
    <w:rsid w:val="00873CD9"/>
    <w:rsid w:val="008771B6"/>
    <w:rsid w:val="008903E0"/>
    <w:rsid w:val="0089265F"/>
    <w:rsid w:val="00892D28"/>
    <w:rsid w:val="008A315B"/>
    <w:rsid w:val="008A5D4F"/>
    <w:rsid w:val="008A689A"/>
    <w:rsid w:val="008B22CF"/>
    <w:rsid w:val="008B435C"/>
    <w:rsid w:val="008B4777"/>
    <w:rsid w:val="008B48D4"/>
    <w:rsid w:val="008B53E7"/>
    <w:rsid w:val="008B676B"/>
    <w:rsid w:val="008C573C"/>
    <w:rsid w:val="008C5EB8"/>
    <w:rsid w:val="008C7529"/>
    <w:rsid w:val="008D3A19"/>
    <w:rsid w:val="008D71BD"/>
    <w:rsid w:val="008E14EE"/>
    <w:rsid w:val="008E7280"/>
    <w:rsid w:val="008F7282"/>
    <w:rsid w:val="009034F2"/>
    <w:rsid w:val="00904D16"/>
    <w:rsid w:val="009065F6"/>
    <w:rsid w:val="00907E09"/>
    <w:rsid w:val="00912F69"/>
    <w:rsid w:val="00913D07"/>
    <w:rsid w:val="00917C4E"/>
    <w:rsid w:val="00920746"/>
    <w:rsid w:val="00921B98"/>
    <w:rsid w:val="00925F78"/>
    <w:rsid w:val="0092737E"/>
    <w:rsid w:val="009354EB"/>
    <w:rsid w:val="009360D8"/>
    <w:rsid w:val="00937724"/>
    <w:rsid w:val="00940DA2"/>
    <w:rsid w:val="0094397D"/>
    <w:rsid w:val="00955440"/>
    <w:rsid w:val="00955A2F"/>
    <w:rsid w:val="00955AC6"/>
    <w:rsid w:val="00956A65"/>
    <w:rsid w:val="0096061F"/>
    <w:rsid w:val="0096756C"/>
    <w:rsid w:val="00967647"/>
    <w:rsid w:val="00967688"/>
    <w:rsid w:val="00971880"/>
    <w:rsid w:val="009728F8"/>
    <w:rsid w:val="00973A56"/>
    <w:rsid w:val="009740EB"/>
    <w:rsid w:val="0097741F"/>
    <w:rsid w:val="00980133"/>
    <w:rsid w:val="009822B1"/>
    <w:rsid w:val="00982C7F"/>
    <w:rsid w:val="00984459"/>
    <w:rsid w:val="00990D81"/>
    <w:rsid w:val="00991489"/>
    <w:rsid w:val="009925BF"/>
    <w:rsid w:val="009949FA"/>
    <w:rsid w:val="009974D6"/>
    <w:rsid w:val="00997B13"/>
    <w:rsid w:val="009A2828"/>
    <w:rsid w:val="009A4214"/>
    <w:rsid w:val="009A5D0B"/>
    <w:rsid w:val="009B025A"/>
    <w:rsid w:val="009B3D08"/>
    <w:rsid w:val="009B521E"/>
    <w:rsid w:val="009B5FC0"/>
    <w:rsid w:val="009B7BEF"/>
    <w:rsid w:val="009C00BA"/>
    <w:rsid w:val="009D03F0"/>
    <w:rsid w:val="009D5E20"/>
    <w:rsid w:val="009D77B7"/>
    <w:rsid w:val="009E06D3"/>
    <w:rsid w:val="009E0A47"/>
    <w:rsid w:val="009E2113"/>
    <w:rsid w:val="009E5754"/>
    <w:rsid w:val="009E638A"/>
    <w:rsid w:val="009E63B2"/>
    <w:rsid w:val="009E7B5D"/>
    <w:rsid w:val="009F1F75"/>
    <w:rsid w:val="009F3922"/>
    <w:rsid w:val="009F41A2"/>
    <w:rsid w:val="009F6858"/>
    <w:rsid w:val="00A02157"/>
    <w:rsid w:val="00A03708"/>
    <w:rsid w:val="00A03C99"/>
    <w:rsid w:val="00A04263"/>
    <w:rsid w:val="00A0697C"/>
    <w:rsid w:val="00A07003"/>
    <w:rsid w:val="00A07BED"/>
    <w:rsid w:val="00A14DDA"/>
    <w:rsid w:val="00A1607D"/>
    <w:rsid w:val="00A37AD2"/>
    <w:rsid w:val="00A4021F"/>
    <w:rsid w:val="00A453B5"/>
    <w:rsid w:val="00A51AA9"/>
    <w:rsid w:val="00A52975"/>
    <w:rsid w:val="00A5456C"/>
    <w:rsid w:val="00A54F2B"/>
    <w:rsid w:val="00A55089"/>
    <w:rsid w:val="00A55D50"/>
    <w:rsid w:val="00A61DF3"/>
    <w:rsid w:val="00A639BB"/>
    <w:rsid w:val="00A65723"/>
    <w:rsid w:val="00A7415F"/>
    <w:rsid w:val="00A7422A"/>
    <w:rsid w:val="00A74C05"/>
    <w:rsid w:val="00A77172"/>
    <w:rsid w:val="00A77314"/>
    <w:rsid w:val="00A87461"/>
    <w:rsid w:val="00A902B1"/>
    <w:rsid w:val="00A947B5"/>
    <w:rsid w:val="00A95F86"/>
    <w:rsid w:val="00A96928"/>
    <w:rsid w:val="00A96F9C"/>
    <w:rsid w:val="00A97A74"/>
    <w:rsid w:val="00AA04A3"/>
    <w:rsid w:val="00AA0E17"/>
    <w:rsid w:val="00AA66A5"/>
    <w:rsid w:val="00AA693B"/>
    <w:rsid w:val="00AB005D"/>
    <w:rsid w:val="00AB0E83"/>
    <w:rsid w:val="00AB3F54"/>
    <w:rsid w:val="00AB61AD"/>
    <w:rsid w:val="00AC0CE1"/>
    <w:rsid w:val="00AC10DB"/>
    <w:rsid w:val="00AC1B68"/>
    <w:rsid w:val="00AC29B3"/>
    <w:rsid w:val="00AD3E53"/>
    <w:rsid w:val="00AE1783"/>
    <w:rsid w:val="00AF264C"/>
    <w:rsid w:val="00AF536D"/>
    <w:rsid w:val="00B10ED1"/>
    <w:rsid w:val="00B15495"/>
    <w:rsid w:val="00B1740F"/>
    <w:rsid w:val="00B202AF"/>
    <w:rsid w:val="00B21667"/>
    <w:rsid w:val="00B237CD"/>
    <w:rsid w:val="00B306E3"/>
    <w:rsid w:val="00B32B16"/>
    <w:rsid w:val="00B33B89"/>
    <w:rsid w:val="00B34BF3"/>
    <w:rsid w:val="00B352A8"/>
    <w:rsid w:val="00B43D3D"/>
    <w:rsid w:val="00B50E54"/>
    <w:rsid w:val="00B51AAA"/>
    <w:rsid w:val="00B551CD"/>
    <w:rsid w:val="00B55440"/>
    <w:rsid w:val="00B64697"/>
    <w:rsid w:val="00B706A8"/>
    <w:rsid w:val="00B718F0"/>
    <w:rsid w:val="00B722FA"/>
    <w:rsid w:val="00B74DAE"/>
    <w:rsid w:val="00B75C7F"/>
    <w:rsid w:val="00B770C3"/>
    <w:rsid w:val="00B81A60"/>
    <w:rsid w:val="00B81ABA"/>
    <w:rsid w:val="00B8352F"/>
    <w:rsid w:val="00B83AEC"/>
    <w:rsid w:val="00B847AF"/>
    <w:rsid w:val="00B85D0A"/>
    <w:rsid w:val="00B862CE"/>
    <w:rsid w:val="00B8649D"/>
    <w:rsid w:val="00B8677E"/>
    <w:rsid w:val="00B90C1C"/>
    <w:rsid w:val="00B90CEF"/>
    <w:rsid w:val="00B91E21"/>
    <w:rsid w:val="00B92264"/>
    <w:rsid w:val="00B92E64"/>
    <w:rsid w:val="00BA1221"/>
    <w:rsid w:val="00BA2237"/>
    <w:rsid w:val="00BA70BC"/>
    <w:rsid w:val="00BA7AA6"/>
    <w:rsid w:val="00BB2D55"/>
    <w:rsid w:val="00BB7F44"/>
    <w:rsid w:val="00BB7F66"/>
    <w:rsid w:val="00BC0FBF"/>
    <w:rsid w:val="00BC2865"/>
    <w:rsid w:val="00BC2CA1"/>
    <w:rsid w:val="00BC2F5E"/>
    <w:rsid w:val="00BC5AEA"/>
    <w:rsid w:val="00BC6134"/>
    <w:rsid w:val="00BC6591"/>
    <w:rsid w:val="00BD51DE"/>
    <w:rsid w:val="00BE0E5B"/>
    <w:rsid w:val="00BE5D33"/>
    <w:rsid w:val="00BE7EB5"/>
    <w:rsid w:val="00BF1377"/>
    <w:rsid w:val="00BF414B"/>
    <w:rsid w:val="00BF770B"/>
    <w:rsid w:val="00BF79B8"/>
    <w:rsid w:val="00C004C5"/>
    <w:rsid w:val="00C014E8"/>
    <w:rsid w:val="00C01B09"/>
    <w:rsid w:val="00C03E43"/>
    <w:rsid w:val="00C0447C"/>
    <w:rsid w:val="00C04B77"/>
    <w:rsid w:val="00C0593E"/>
    <w:rsid w:val="00C05D9A"/>
    <w:rsid w:val="00C07D01"/>
    <w:rsid w:val="00C1177C"/>
    <w:rsid w:val="00C1301D"/>
    <w:rsid w:val="00C14914"/>
    <w:rsid w:val="00C17452"/>
    <w:rsid w:val="00C26256"/>
    <w:rsid w:val="00C3076E"/>
    <w:rsid w:val="00C41A6A"/>
    <w:rsid w:val="00C45589"/>
    <w:rsid w:val="00C460A7"/>
    <w:rsid w:val="00C472EB"/>
    <w:rsid w:val="00C47E17"/>
    <w:rsid w:val="00C51484"/>
    <w:rsid w:val="00C52F1F"/>
    <w:rsid w:val="00C52F90"/>
    <w:rsid w:val="00C600A6"/>
    <w:rsid w:val="00C63359"/>
    <w:rsid w:val="00C633A6"/>
    <w:rsid w:val="00C64030"/>
    <w:rsid w:val="00C64337"/>
    <w:rsid w:val="00C65519"/>
    <w:rsid w:val="00C7058F"/>
    <w:rsid w:val="00C75269"/>
    <w:rsid w:val="00C752E3"/>
    <w:rsid w:val="00C7678B"/>
    <w:rsid w:val="00C77D43"/>
    <w:rsid w:val="00C83593"/>
    <w:rsid w:val="00C872BA"/>
    <w:rsid w:val="00C876A0"/>
    <w:rsid w:val="00C93C2B"/>
    <w:rsid w:val="00C94A40"/>
    <w:rsid w:val="00C94EC2"/>
    <w:rsid w:val="00CA2068"/>
    <w:rsid w:val="00CA375E"/>
    <w:rsid w:val="00CA7196"/>
    <w:rsid w:val="00CB2782"/>
    <w:rsid w:val="00CB6188"/>
    <w:rsid w:val="00CC3560"/>
    <w:rsid w:val="00CC3DB7"/>
    <w:rsid w:val="00CC6156"/>
    <w:rsid w:val="00CD495B"/>
    <w:rsid w:val="00CD66E1"/>
    <w:rsid w:val="00CE1226"/>
    <w:rsid w:val="00CE2AF8"/>
    <w:rsid w:val="00CE4535"/>
    <w:rsid w:val="00CE59D8"/>
    <w:rsid w:val="00CE6EDD"/>
    <w:rsid w:val="00CF5385"/>
    <w:rsid w:val="00CF6902"/>
    <w:rsid w:val="00CF7664"/>
    <w:rsid w:val="00D0118A"/>
    <w:rsid w:val="00D0207B"/>
    <w:rsid w:val="00D065C8"/>
    <w:rsid w:val="00D06FAD"/>
    <w:rsid w:val="00D12142"/>
    <w:rsid w:val="00D12B1D"/>
    <w:rsid w:val="00D146A5"/>
    <w:rsid w:val="00D16384"/>
    <w:rsid w:val="00D21352"/>
    <w:rsid w:val="00D21FCB"/>
    <w:rsid w:val="00D2743F"/>
    <w:rsid w:val="00D32D02"/>
    <w:rsid w:val="00D35C11"/>
    <w:rsid w:val="00D363B9"/>
    <w:rsid w:val="00D40114"/>
    <w:rsid w:val="00D412E2"/>
    <w:rsid w:val="00D42133"/>
    <w:rsid w:val="00D4473F"/>
    <w:rsid w:val="00D46F6A"/>
    <w:rsid w:val="00D51AE9"/>
    <w:rsid w:val="00D53AD1"/>
    <w:rsid w:val="00D54EB4"/>
    <w:rsid w:val="00D558FA"/>
    <w:rsid w:val="00D57412"/>
    <w:rsid w:val="00D60BB0"/>
    <w:rsid w:val="00D62DEC"/>
    <w:rsid w:val="00D63AEA"/>
    <w:rsid w:val="00D6740F"/>
    <w:rsid w:val="00D70597"/>
    <w:rsid w:val="00D726F6"/>
    <w:rsid w:val="00D80C9E"/>
    <w:rsid w:val="00D81337"/>
    <w:rsid w:val="00D8376B"/>
    <w:rsid w:val="00D8745D"/>
    <w:rsid w:val="00D91D5A"/>
    <w:rsid w:val="00D95B00"/>
    <w:rsid w:val="00DA7528"/>
    <w:rsid w:val="00DB017E"/>
    <w:rsid w:val="00DB1B62"/>
    <w:rsid w:val="00DB288C"/>
    <w:rsid w:val="00DB7814"/>
    <w:rsid w:val="00DC0590"/>
    <w:rsid w:val="00DC0D95"/>
    <w:rsid w:val="00DC10AE"/>
    <w:rsid w:val="00DC325B"/>
    <w:rsid w:val="00DC47C2"/>
    <w:rsid w:val="00DC5F0B"/>
    <w:rsid w:val="00DC79E5"/>
    <w:rsid w:val="00DD410E"/>
    <w:rsid w:val="00DD55D3"/>
    <w:rsid w:val="00DD57E3"/>
    <w:rsid w:val="00DD7B37"/>
    <w:rsid w:val="00DE1ABE"/>
    <w:rsid w:val="00DE2946"/>
    <w:rsid w:val="00DE3F1D"/>
    <w:rsid w:val="00DE7111"/>
    <w:rsid w:val="00DE7367"/>
    <w:rsid w:val="00DE79CD"/>
    <w:rsid w:val="00DF272F"/>
    <w:rsid w:val="00DF2C4D"/>
    <w:rsid w:val="00DF3149"/>
    <w:rsid w:val="00DF4401"/>
    <w:rsid w:val="00DF4B30"/>
    <w:rsid w:val="00DF52A9"/>
    <w:rsid w:val="00E05893"/>
    <w:rsid w:val="00E07C14"/>
    <w:rsid w:val="00E105DE"/>
    <w:rsid w:val="00E151BF"/>
    <w:rsid w:val="00E15BE4"/>
    <w:rsid w:val="00E171C7"/>
    <w:rsid w:val="00E17A70"/>
    <w:rsid w:val="00E23732"/>
    <w:rsid w:val="00E23BC1"/>
    <w:rsid w:val="00E307D5"/>
    <w:rsid w:val="00E33DC3"/>
    <w:rsid w:val="00E36F36"/>
    <w:rsid w:val="00E402FA"/>
    <w:rsid w:val="00E40617"/>
    <w:rsid w:val="00E41AFF"/>
    <w:rsid w:val="00E50AFC"/>
    <w:rsid w:val="00E517C1"/>
    <w:rsid w:val="00E559FA"/>
    <w:rsid w:val="00E56217"/>
    <w:rsid w:val="00E57A7D"/>
    <w:rsid w:val="00E6432C"/>
    <w:rsid w:val="00E64EF1"/>
    <w:rsid w:val="00E66860"/>
    <w:rsid w:val="00E74A84"/>
    <w:rsid w:val="00E825E4"/>
    <w:rsid w:val="00E832BB"/>
    <w:rsid w:val="00E86AB7"/>
    <w:rsid w:val="00E90921"/>
    <w:rsid w:val="00E94B70"/>
    <w:rsid w:val="00EA062D"/>
    <w:rsid w:val="00EA5FF0"/>
    <w:rsid w:val="00EB0D54"/>
    <w:rsid w:val="00EB19F5"/>
    <w:rsid w:val="00EB3467"/>
    <w:rsid w:val="00EB462E"/>
    <w:rsid w:val="00EB55C7"/>
    <w:rsid w:val="00EC675A"/>
    <w:rsid w:val="00EE1605"/>
    <w:rsid w:val="00EE29D9"/>
    <w:rsid w:val="00EE2D85"/>
    <w:rsid w:val="00EE2E66"/>
    <w:rsid w:val="00EF55AC"/>
    <w:rsid w:val="00F03C1C"/>
    <w:rsid w:val="00F140DA"/>
    <w:rsid w:val="00F22681"/>
    <w:rsid w:val="00F246CD"/>
    <w:rsid w:val="00F26FC7"/>
    <w:rsid w:val="00F3690A"/>
    <w:rsid w:val="00F4259E"/>
    <w:rsid w:val="00F44955"/>
    <w:rsid w:val="00F453DD"/>
    <w:rsid w:val="00F471EE"/>
    <w:rsid w:val="00F51DF5"/>
    <w:rsid w:val="00F546BA"/>
    <w:rsid w:val="00F54ADF"/>
    <w:rsid w:val="00F56AC4"/>
    <w:rsid w:val="00F56C51"/>
    <w:rsid w:val="00F609E4"/>
    <w:rsid w:val="00F64E94"/>
    <w:rsid w:val="00F65E70"/>
    <w:rsid w:val="00F75CD1"/>
    <w:rsid w:val="00F75E71"/>
    <w:rsid w:val="00F77003"/>
    <w:rsid w:val="00F876A4"/>
    <w:rsid w:val="00F902CC"/>
    <w:rsid w:val="00F93462"/>
    <w:rsid w:val="00F97946"/>
    <w:rsid w:val="00FA2222"/>
    <w:rsid w:val="00FA2368"/>
    <w:rsid w:val="00FA27A6"/>
    <w:rsid w:val="00FA4D24"/>
    <w:rsid w:val="00FA5AFB"/>
    <w:rsid w:val="00FA7CF7"/>
    <w:rsid w:val="00FB7679"/>
    <w:rsid w:val="00FC3BF8"/>
    <w:rsid w:val="00FC5AC3"/>
    <w:rsid w:val="00FD00AA"/>
    <w:rsid w:val="00FD0D90"/>
    <w:rsid w:val="00FD1BC0"/>
    <w:rsid w:val="00FD24A4"/>
    <w:rsid w:val="00FD5989"/>
    <w:rsid w:val="00FD5D7F"/>
    <w:rsid w:val="00FE0BA2"/>
    <w:rsid w:val="00FE2DF6"/>
    <w:rsid w:val="00FE3CEB"/>
    <w:rsid w:val="00FE3E05"/>
    <w:rsid w:val="00FE56BB"/>
    <w:rsid w:val="00FE6C85"/>
    <w:rsid w:val="00FF36FF"/>
    <w:rsid w:val="00FF4BA3"/>
    <w:rsid w:val="00FF6F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5C138-7737-43A1-8E0E-163F23713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0E98"/>
    <w:pPr>
      <w:spacing w:after="0" w:line="240" w:lineRule="auto"/>
    </w:pPr>
    <w:rPr>
      <w:rFonts w:ascii="Arial" w:eastAsia="Times New Roman" w:hAnsi="Arial" w:cs="Times New Roman"/>
      <w:noProof/>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01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1987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Stolle</dc:creator>
  <cp:keywords/>
  <dc:description/>
  <cp:lastModifiedBy>Ertugrul Ulas</cp:lastModifiedBy>
  <cp:revision>9</cp:revision>
  <dcterms:created xsi:type="dcterms:W3CDTF">2019-11-14T07:04:00Z</dcterms:created>
  <dcterms:modified xsi:type="dcterms:W3CDTF">2020-10-20T09:35:00Z</dcterms:modified>
</cp:coreProperties>
</file>